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D8" w:rsidRPr="006C3C2E" w:rsidRDefault="004520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620A8" wp14:editId="7EDFA717">
                <wp:simplePos x="0" y="0"/>
                <wp:positionH relativeFrom="column">
                  <wp:posOffset>-368135</wp:posOffset>
                </wp:positionH>
                <wp:positionV relativeFrom="paragraph">
                  <wp:posOffset>1216157</wp:posOffset>
                </wp:positionV>
                <wp:extent cx="6848475" cy="2565070"/>
                <wp:effectExtent l="0" t="0" r="9525" b="698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5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2EC" w:rsidRPr="00EA426B" w:rsidRDefault="000D02EC" w:rsidP="008B70E3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0D02EC" w:rsidRPr="00D15FEB" w:rsidRDefault="000D02EC" w:rsidP="00D15FEB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D15FEB">
                              <w:rPr>
                                <w:sz w:val="72"/>
                                <w:szCs w:val="72"/>
                              </w:rPr>
                              <w:t xml:space="preserve">AIM Awards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Level 4 </w:t>
                            </w: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Certificate</w:t>
                            </w:r>
                            <w:proofErr w:type="gramEnd"/>
                            <w:r w:rsidRPr="00D15FEB">
                              <w:rPr>
                                <w:sz w:val="72"/>
                                <w:szCs w:val="72"/>
                              </w:rPr>
                              <w:t xml:space="preserve"> in Education and Training (QCF) </w:t>
                            </w:r>
                            <w:r w:rsidRPr="00D15FEB">
                              <w:rPr>
                                <w:b/>
                                <w:sz w:val="72"/>
                                <w:szCs w:val="72"/>
                              </w:rPr>
                              <w:t>Portfolio</w:t>
                            </w:r>
                            <w:r w:rsidR="006C3C2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C3C2E" w:rsidRPr="00A31522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2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9pt;margin-top:95.75pt;width:539.25pt;height:2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" stroked="f">
                <v:textbox>
                  <w:txbxContent>
                    <w:p w:rsidR="000D02EC" w:rsidRPr="00EA426B" w:rsidRDefault="000D02EC" w:rsidP="008B70E3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</w:p>
                    <w:p w:rsidR="000D02EC" w:rsidRPr="00D15FEB" w:rsidRDefault="000D02EC" w:rsidP="00D15FEB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  <w:r w:rsidRPr="00D15FEB">
                        <w:rPr>
                          <w:sz w:val="72"/>
                          <w:szCs w:val="72"/>
                        </w:rPr>
                        <w:t xml:space="preserve">AIM Awards </w:t>
                      </w:r>
                      <w:r>
                        <w:rPr>
                          <w:sz w:val="72"/>
                          <w:szCs w:val="72"/>
                        </w:rPr>
                        <w:t xml:space="preserve">Level 4 </w:t>
                      </w:r>
                      <w:proofErr w:type="gramStart"/>
                      <w:r>
                        <w:rPr>
                          <w:sz w:val="72"/>
                          <w:szCs w:val="72"/>
                        </w:rPr>
                        <w:t>Certificate</w:t>
                      </w:r>
                      <w:proofErr w:type="gramEnd"/>
                      <w:r w:rsidRPr="00D15FEB">
                        <w:rPr>
                          <w:sz w:val="72"/>
                          <w:szCs w:val="72"/>
                        </w:rPr>
                        <w:t xml:space="preserve"> in Education and Training (QCF) </w:t>
                      </w:r>
                      <w:r w:rsidRPr="00D15FEB">
                        <w:rPr>
                          <w:b/>
                          <w:sz w:val="72"/>
                          <w:szCs w:val="72"/>
                        </w:rPr>
                        <w:t>Portfolio</w:t>
                      </w:r>
                      <w:r w:rsidR="006C3C2E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C3C2E" w:rsidRPr="00A31522">
                        <w:rPr>
                          <w:b/>
                          <w:color w:val="A6A6A6" w:themeColor="background1" w:themeShade="A6"/>
                          <w:sz w:val="72"/>
                          <w:szCs w:val="2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6B2024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3175ECB5" wp14:editId="1406AD21">
            <wp:simplePos x="0" y="0"/>
            <wp:positionH relativeFrom="column">
              <wp:posOffset>-142875</wp:posOffset>
            </wp:positionH>
            <wp:positionV relativeFrom="paragraph">
              <wp:posOffset>3780790</wp:posOffset>
            </wp:positionV>
            <wp:extent cx="5954395" cy="3991610"/>
            <wp:effectExtent l="400050" t="438150" r="617855" b="485140"/>
            <wp:wrapNone/>
            <wp:docPr id="23" name="Picture 5" descr="WHiteboard and 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board and han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395" cy="3991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72B8B" w:rsidRPr="00A31522">
        <w:rPr>
          <w:sz w:val="24"/>
          <w:szCs w:val="24"/>
        </w:rPr>
        <w:t>Please contact AIM Awards for the full resource</w:t>
      </w:r>
      <w:r w:rsidR="00F425A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C8881" wp14:editId="4A7D9B93">
                <wp:simplePos x="0" y="0"/>
                <wp:positionH relativeFrom="column">
                  <wp:posOffset>2546985</wp:posOffset>
                </wp:positionH>
                <wp:positionV relativeFrom="paragraph">
                  <wp:posOffset>9305925</wp:posOffset>
                </wp:positionV>
                <wp:extent cx="3804285" cy="441960"/>
                <wp:effectExtent l="0" t="0" r="24765" b="158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EC" w:rsidRPr="00CD74AA" w:rsidRDefault="000D02EC" w:rsidP="008B70E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CD74AA">
                              <w:rPr>
                                <w:sz w:val="24"/>
                              </w:rPr>
                              <w:t xml:space="preserve">Version </w:t>
                            </w:r>
                            <w:r>
                              <w:rPr>
                                <w:sz w:val="24"/>
                              </w:rPr>
                              <w:t>1 – August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00.55pt;margin-top:732.75pt;width:299.55pt;height:34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" strokecolor="white">
                <v:textbox style="mso-fit-shape-to-text:t">
                  <w:txbxContent>
                    <w:p w:rsidR="000D02EC" w:rsidRPr="00CD74AA" w:rsidRDefault="000D02EC" w:rsidP="008B70E3">
                      <w:pPr>
                        <w:jc w:val="right"/>
                        <w:rPr>
                          <w:sz w:val="24"/>
                        </w:rPr>
                      </w:pPr>
                      <w:r w:rsidRPr="00CD74AA">
                        <w:rPr>
                          <w:sz w:val="24"/>
                        </w:rPr>
                        <w:t xml:space="preserve">Version </w:t>
                      </w:r>
                      <w:r>
                        <w:rPr>
                          <w:sz w:val="24"/>
                        </w:rPr>
                        <w:t>1 – August 2013</w:t>
                      </w:r>
                    </w:p>
                  </w:txbxContent>
                </v:textbox>
              </v:shape>
            </w:pict>
          </mc:Fallback>
        </mc:AlternateContent>
      </w:r>
      <w:r w:rsidR="008B70E3">
        <w:rPr>
          <w:b/>
          <w:sz w:val="24"/>
          <w:szCs w:val="24"/>
        </w:rPr>
        <w:br w:type="page"/>
      </w:r>
      <w:bookmarkStart w:id="0" w:name="_GoBack"/>
      <w:bookmarkEnd w:id="0"/>
      <w:r w:rsidR="00D15FEB">
        <w:rPr>
          <w:noProof/>
          <w:sz w:val="24"/>
          <w:szCs w:val="24"/>
        </w:rPr>
        <w:drawing>
          <wp:anchor distT="36576" distB="36576" distL="36576" distR="36576" simplePos="0" relativeHeight="251686912" behindDoc="0" locked="0" layoutInCell="1" allowOverlap="1" wp14:anchorId="7E37A458" wp14:editId="37A8CBA1">
            <wp:simplePos x="0" y="0"/>
            <wp:positionH relativeFrom="column">
              <wp:posOffset>4142105</wp:posOffset>
            </wp:positionH>
            <wp:positionV relativeFrom="paragraph">
              <wp:posOffset>-281940</wp:posOffset>
            </wp:positionV>
            <wp:extent cx="2208810" cy="1721922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10" cy="172192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55"/>
        <w:tblW w:w="0" w:type="auto"/>
        <w:shd w:val="clear" w:color="auto" w:fill="EE2C74"/>
        <w:tblLook w:val="04A0" w:firstRow="1" w:lastRow="0" w:firstColumn="1" w:lastColumn="0" w:noHBand="0" w:noVBand="1"/>
      </w:tblPr>
      <w:tblGrid>
        <w:gridCol w:w="9242"/>
      </w:tblGrid>
      <w:tr w:rsidR="00F47212" w:rsidRPr="004146C0" w:rsidTr="00F47212">
        <w:tc>
          <w:tcPr>
            <w:tcW w:w="9242" w:type="dxa"/>
            <w:shd w:val="clear" w:color="auto" w:fill="EE2C74"/>
            <w:hideMark/>
          </w:tcPr>
          <w:p w:rsidR="00F47212" w:rsidRPr="004146C0" w:rsidRDefault="00E21ED0" w:rsidP="00F4721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28"/>
                <w:szCs w:val="24"/>
              </w:rPr>
            </w:pPr>
            <w:bookmarkStart w:id="1" w:name="Route1Practitioner"/>
            <w:bookmarkEnd w:id="1"/>
            <w:r>
              <w:rPr>
                <w:rFonts w:ascii="Calibri" w:eastAsia="Calibri" w:hAnsi="Calibri" w:cs="Times New Roman"/>
                <w:b/>
                <w:color w:val="FFFFFF"/>
                <w:sz w:val="28"/>
                <w:szCs w:val="24"/>
              </w:rPr>
              <w:lastRenderedPageBreak/>
              <w:t>Section A: The p</w:t>
            </w:r>
            <w:r w:rsidR="00F47212">
              <w:rPr>
                <w:rFonts w:ascii="Calibri" w:eastAsia="Calibri" w:hAnsi="Calibri" w:cs="Times New Roman"/>
                <w:b/>
                <w:color w:val="FFFFFF"/>
                <w:sz w:val="28"/>
                <w:szCs w:val="24"/>
              </w:rPr>
              <w:t>ractitioner</w:t>
            </w:r>
          </w:p>
        </w:tc>
      </w:tr>
    </w:tbl>
    <w:p w:rsidR="00A11E95" w:rsidRPr="00AA5D34" w:rsidRDefault="00A11E95" w:rsidP="00581BB8">
      <w:pPr>
        <w:spacing w:after="0"/>
        <w:rPr>
          <w:rFonts w:ascii="Calibri" w:hAnsi="Calibri" w:cs="Arial"/>
          <w:bCs/>
        </w:rPr>
      </w:pPr>
    </w:p>
    <w:p w:rsidR="00C530D7" w:rsidRPr="00AA5D34" w:rsidRDefault="00721DCA" w:rsidP="00581BB8">
      <w:pPr>
        <w:spacing w:after="0"/>
        <w:rPr>
          <w:rFonts w:ascii="Calibri" w:hAnsi="Calibri" w:cs="Arial"/>
          <w:bCs/>
        </w:rPr>
      </w:pPr>
      <w:r w:rsidRPr="00AA5D34">
        <w:rPr>
          <w:rFonts w:ascii="Calibri" w:hAnsi="Calibri" w:cs="Arial"/>
          <w:bCs/>
        </w:rPr>
        <w:t xml:space="preserve">Section A </w:t>
      </w:r>
      <w:r w:rsidR="00C530D7" w:rsidRPr="00AA5D34">
        <w:rPr>
          <w:rFonts w:ascii="Calibri" w:hAnsi="Calibri" w:cs="Arial"/>
          <w:bCs/>
        </w:rPr>
        <w:t>concerns the</w:t>
      </w:r>
      <w:r w:rsidR="00627A19">
        <w:rPr>
          <w:rFonts w:ascii="Calibri" w:hAnsi="Calibri" w:cs="Arial"/>
          <w:bCs/>
        </w:rPr>
        <w:t xml:space="preserve"> teaching</w:t>
      </w:r>
      <w:r w:rsidR="00C530D7" w:rsidRPr="00AA5D34">
        <w:rPr>
          <w:rFonts w:ascii="Calibri" w:hAnsi="Calibri" w:cs="Arial"/>
          <w:bCs/>
        </w:rPr>
        <w:t xml:space="preserve"> rol</w:t>
      </w:r>
      <w:r w:rsidR="00BD69C1">
        <w:rPr>
          <w:rFonts w:ascii="Calibri" w:hAnsi="Calibri" w:cs="Arial"/>
          <w:bCs/>
        </w:rPr>
        <w:t xml:space="preserve">e of </w:t>
      </w:r>
      <w:r w:rsidR="00627A19">
        <w:rPr>
          <w:rFonts w:ascii="Calibri" w:hAnsi="Calibri" w:cs="Arial"/>
          <w:bCs/>
        </w:rPr>
        <w:t>an education and training</w:t>
      </w:r>
      <w:r w:rsidR="00BD69C1">
        <w:rPr>
          <w:rFonts w:ascii="Calibri" w:hAnsi="Calibri" w:cs="Arial"/>
          <w:bCs/>
        </w:rPr>
        <w:t xml:space="preserve"> practitioner</w:t>
      </w:r>
      <w:r w:rsidR="00C530D7" w:rsidRPr="00AA5D34">
        <w:rPr>
          <w:rFonts w:ascii="Calibri" w:hAnsi="Calibri" w:cs="Arial"/>
          <w:bCs/>
        </w:rPr>
        <w:t>, considering the</w:t>
      </w:r>
      <w:r w:rsidR="00627A19">
        <w:rPr>
          <w:rFonts w:ascii="Calibri" w:hAnsi="Calibri" w:cs="Arial"/>
          <w:bCs/>
        </w:rPr>
        <w:t>ir</w:t>
      </w:r>
      <w:r w:rsidR="00C530D7" w:rsidRPr="00AA5D34">
        <w:rPr>
          <w:rFonts w:ascii="Calibri" w:hAnsi="Calibri" w:cs="Arial"/>
          <w:bCs/>
        </w:rPr>
        <w:t xml:space="preserve"> responsibil</w:t>
      </w:r>
      <w:r w:rsidR="00627A19">
        <w:rPr>
          <w:rFonts w:ascii="Calibri" w:hAnsi="Calibri" w:cs="Arial"/>
          <w:bCs/>
        </w:rPr>
        <w:t>ities and</w:t>
      </w:r>
      <w:r w:rsidR="00BD69C1">
        <w:rPr>
          <w:rFonts w:ascii="Calibri" w:hAnsi="Calibri" w:cs="Arial"/>
          <w:bCs/>
        </w:rPr>
        <w:t xml:space="preserve"> how they work</w:t>
      </w:r>
      <w:r w:rsidR="00627A19">
        <w:rPr>
          <w:rFonts w:ascii="Calibri" w:hAnsi="Calibri" w:cs="Arial"/>
          <w:bCs/>
        </w:rPr>
        <w:t xml:space="preserve"> with others.</w:t>
      </w:r>
    </w:p>
    <w:p w:rsidR="00D80562" w:rsidRDefault="00D80562" w:rsidP="00E95823">
      <w:pPr>
        <w:spacing w:after="0"/>
        <w:rPr>
          <w:rFonts w:ascii="Calibri" w:hAnsi="Calibri" w:cs="Arial"/>
          <w:b/>
          <w:bCs/>
        </w:rPr>
      </w:pPr>
    </w:p>
    <w:p w:rsidR="00057E9A" w:rsidRDefault="005A07B6" w:rsidP="00B402AC">
      <w:pPr>
        <w:spacing w:after="0"/>
        <w:ind w:left="720" w:hanging="72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A1</w:t>
      </w:r>
      <w:r w:rsidR="00BD69C1">
        <w:rPr>
          <w:rFonts w:ascii="Calibri" w:hAnsi="Calibri" w:cs="Arial"/>
          <w:b/>
          <w:bCs/>
        </w:rPr>
        <w:tab/>
      </w:r>
      <w:r w:rsidR="00057E9A">
        <w:rPr>
          <w:rFonts w:ascii="Calibri" w:hAnsi="Calibri" w:cs="Arial"/>
          <w:b/>
          <w:bCs/>
        </w:rPr>
        <w:t>Roles, responsibilities and relationships</w:t>
      </w:r>
    </w:p>
    <w:p w:rsidR="00D80562" w:rsidRDefault="00D80562" w:rsidP="00360421">
      <w:pPr>
        <w:spacing w:after="0"/>
        <w:rPr>
          <w:rFonts w:ascii="Calibri" w:hAnsi="Calibri" w:cs="Arial"/>
          <w:bCs/>
        </w:rPr>
      </w:pPr>
    </w:p>
    <w:p w:rsidR="00B200D1" w:rsidRPr="00057E9A" w:rsidRDefault="00C70D24" w:rsidP="00360421">
      <w:pPr>
        <w:spacing w:after="0"/>
        <w:rPr>
          <w:rFonts w:ascii="Calibri" w:hAnsi="Calibri" w:cs="Arial"/>
          <w:bCs/>
        </w:rPr>
      </w:pPr>
      <w:r w:rsidRPr="00057E9A">
        <w:rPr>
          <w:rFonts w:ascii="Calibri" w:hAnsi="Calibri" w:cs="Arial"/>
          <w:bCs/>
        </w:rPr>
        <w:t xml:space="preserve">Design </w:t>
      </w:r>
      <w:r w:rsidR="00E95823" w:rsidRPr="00057E9A">
        <w:rPr>
          <w:rFonts w:ascii="Calibri" w:hAnsi="Calibri" w:cs="Arial"/>
          <w:bCs/>
        </w:rPr>
        <w:t>and produce an induction information pack</w:t>
      </w:r>
      <w:r w:rsidRPr="00057E9A">
        <w:rPr>
          <w:rFonts w:ascii="Calibri" w:hAnsi="Calibri" w:cs="Arial"/>
          <w:bCs/>
        </w:rPr>
        <w:t xml:space="preserve"> for a new colleague in your subject specialist area</w:t>
      </w:r>
    </w:p>
    <w:p w:rsidR="00B32863" w:rsidRDefault="00B32863" w:rsidP="003F0610">
      <w:pPr>
        <w:spacing w:after="0" w:line="240" w:lineRule="auto"/>
        <w:rPr>
          <w:rFonts w:cs="Arial"/>
        </w:rPr>
      </w:pPr>
      <w:r w:rsidRPr="00B32863">
        <w:rPr>
          <w:rFonts w:cs="Arial"/>
        </w:rPr>
        <w:t>The pack should include:</w:t>
      </w:r>
    </w:p>
    <w:p w:rsidR="003F0610" w:rsidRPr="00B32863" w:rsidRDefault="003F0610" w:rsidP="003F0610">
      <w:pPr>
        <w:spacing w:after="0" w:line="240" w:lineRule="auto"/>
        <w:rPr>
          <w:rFonts w:cs="Arial"/>
        </w:rPr>
      </w:pPr>
    </w:p>
    <w:p w:rsidR="00B32863" w:rsidRPr="00B32863" w:rsidRDefault="00B32863" w:rsidP="003F061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32863">
        <w:rPr>
          <w:rFonts w:ascii="Calibri" w:hAnsi="Calibri" w:cs="Arial"/>
        </w:rPr>
        <w:t>an outline of the teaching role - responsibilities and limits, e.g.:</w:t>
      </w:r>
    </w:p>
    <w:p w:rsidR="00B32863" w:rsidRDefault="00B32863" w:rsidP="0035258C">
      <w:pPr>
        <w:pStyle w:val="ListParagraph"/>
        <w:numPr>
          <w:ilvl w:val="0"/>
          <w:numId w:val="8"/>
        </w:numPr>
        <w:spacing w:after="0"/>
        <w:rPr>
          <w:rFonts w:ascii="Calibri" w:hAnsi="Calibri" w:cs="Arial"/>
        </w:rPr>
      </w:pPr>
      <w:r w:rsidRPr="00B32863">
        <w:rPr>
          <w:rFonts w:ascii="Calibri" w:hAnsi="Calibri" w:cs="Arial"/>
        </w:rPr>
        <w:t>the key issues of equality &amp; diversity facing the teacher and</w:t>
      </w:r>
      <w:r w:rsidR="00153DB8">
        <w:rPr>
          <w:rFonts w:ascii="Calibri" w:hAnsi="Calibri" w:cs="Arial"/>
        </w:rPr>
        <w:t xml:space="preserve"> their learners</w:t>
      </w:r>
    </w:p>
    <w:p w:rsidR="00EF4006" w:rsidRPr="00B32863" w:rsidRDefault="00EF4006" w:rsidP="0035258C">
      <w:pPr>
        <w:pStyle w:val="ListParagraph"/>
        <w:numPr>
          <w:ilvl w:val="0"/>
          <w:numId w:val="8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identificati</w:t>
      </w:r>
      <w:r w:rsidR="00153DB8">
        <w:rPr>
          <w:rFonts w:ascii="Calibri" w:hAnsi="Calibri" w:cs="Arial"/>
        </w:rPr>
        <w:t>on and meeting of learner needs</w:t>
      </w:r>
    </w:p>
    <w:p w:rsidR="00B32863" w:rsidRPr="00B32863" w:rsidRDefault="00B32863" w:rsidP="0035258C">
      <w:pPr>
        <w:pStyle w:val="ListParagraph"/>
        <w:numPr>
          <w:ilvl w:val="0"/>
          <w:numId w:val="8"/>
        </w:numPr>
        <w:spacing w:after="0"/>
        <w:rPr>
          <w:rFonts w:ascii="Calibri" w:hAnsi="Calibri" w:cs="Arial"/>
        </w:rPr>
      </w:pPr>
      <w:r w:rsidRPr="00B32863">
        <w:rPr>
          <w:rFonts w:ascii="Calibri" w:hAnsi="Calibri" w:cs="Arial"/>
        </w:rPr>
        <w:t>legislation &amp; policies that impact on the teacher’s role &amp; responsibilities, such as Every Child Matters</w:t>
      </w:r>
      <w:r w:rsidR="00153DB8">
        <w:rPr>
          <w:rFonts w:ascii="Calibri" w:hAnsi="Calibri" w:cs="Arial"/>
        </w:rPr>
        <w:t>, safeguarding, confidentiality</w:t>
      </w:r>
    </w:p>
    <w:p w:rsidR="00B32863" w:rsidRDefault="00B32863" w:rsidP="00923232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</w:rPr>
      </w:pPr>
      <w:r w:rsidRPr="00B32863">
        <w:rPr>
          <w:rFonts w:ascii="Calibri" w:hAnsi="Calibri" w:cs="Arial"/>
        </w:rPr>
        <w:t>the teacher’s role in creating and maintaining a safe, suppo</w:t>
      </w:r>
      <w:r w:rsidR="00153DB8">
        <w:rPr>
          <w:rFonts w:ascii="Calibri" w:hAnsi="Calibri" w:cs="Arial"/>
        </w:rPr>
        <w:t>rtive and inclusive environment</w:t>
      </w:r>
    </w:p>
    <w:p w:rsidR="005211F9" w:rsidRPr="00C5306B" w:rsidRDefault="00B32863" w:rsidP="00581BB8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</w:rPr>
      </w:pPr>
      <w:r w:rsidRPr="00B32863">
        <w:rPr>
          <w:rFonts w:ascii="Calibri" w:hAnsi="Calibri" w:cs="Arial"/>
        </w:rPr>
        <w:t>review of work with colleagues and other agencies, particularly when dealing with issues outside the teacher’s curr</w:t>
      </w:r>
      <w:r w:rsidR="00C5306B">
        <w:rPr>
          <w:rFonts w:ascii="Calibri" w:hAnsi="Calibri" w:cs="Arial"/>
        </w:rPr>
        <w:t>ent expertise or responsibilities</w:t>
      </w:r>
    </w:p>
    <w:p w:rsidR="00D80562" w:rsidRDefault="00D80562" w:rsidP="00581BB8">
      <w:pPr>
        <w:spacing w:after="0"/>
      </w:pPr>
    </w:p>
    <w:p w:rsidR="00D80562" w:rsidRDefault="00D80562" w:rsidP="00581BB8">
      <w:pPr>
        <w:spacing w:after="0"/>
      </w:pPr>
    </w:p>
    <w:p w:rsidR="00D80562" w:rsidRPr="00AA5D34" w:rsidRDefault="00D80562" w:rsidP="00581BB8">
      <w:pPr>
        <w:spacing w:after="0"/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021"/>
        <w:gridCol w:w="6458"/>
        <w:gridCol w:w="1418"/>
      </w:tblGrid>
      <w:tr w:rsidR="00364700" w:rsidRPr="002203EB" w:rsidTr="00627A19">
        <w:tc>
          <w:tcPr>
            <w:tcW w:w="8897" w:type="dxa"/>
            <w:gridSpan w:val="3"/>
            <w:shd w:val="clear" w:color="auto" w:fill="E6B9B8"/>
          </w:tcPr>
          <w:p w:rsidR="00364700" w:rsidRPr="002203EB" w:rsidRDefault="00364700" w:rsidP="00364700">
            <w:pPr>
              <w:spacing w:before="20" w:after="20"/>
              <w:rPr>
                <w:b/>
                <w:sz w:val="18"/>
                <w:szCs w:val="18"/>
              </w:rPr>
            </w:pPr>
            <w:r w:rsidRPr="002203EB">
              <w:rPr>
                <w:b/>
                <w:sz w:val="18"/>
                <w:szCs w:val="18"/>
              </w:rPr>
              <w:t>Mapping against assessment criteria</w:t>
            </w:r>
          </w:p>
        </w:tc>
      </w:tr>
      <w:tr w:rsidR="00E33008" w:rsidRPr="002203EB" w:rsidTr="00627A19">
        <w:tc>
          <w:tcPr>
            <w:tcW w:w="1021" w:type="dxa"/>
            <w:shd w:val="clear" w:color="auto" w:fill="E6B9B8"/>
          </w:tcPr>
          <w:p w:rsidR="00E33008" w:rsidRPr="002203EB" w:rsidRDefault="0084477A" w:rsidP="00364700">
            <w:pPr>
              <w:spacing w:before="20" w:after="20"/>
              <w:rPr>
                <w:b/>
                <w:sz w:val="18"/>
                <w:szCs w:val="18"/>
              </w:rPr>
            </w:pPr>
            <w:r w:rsidRPr="002203EB">
              <w:rPr>
                <w:b/>
                <w:sz w:val="18"/>
                <w:szCs w:val="18"/>
              </w:rPr>
              <w:t>Portfolio</w:t>
            </w:r>
          </w:p>
        </w:tc>
        <w:tc>
          <w:tcPr>
            <w:tcW w:w="6458" w:type="dxa"/>
            <w:shd w:val="clear" w:color="auto" w:fill="E6B9B8"/>
          </w:tcPr>
          <w:p w:rsidR="00E33008" w:rsidRPr="002203EB" w:rsidRDefault="00364700" w:rsidP="00364700">
            <w:pPr>
              <w:spacing w:before="20" w:after="20"/>
              <w:rPr>
                <w:b/>
                <w:sz w:val="18"/>
                <w:szCs w:val="18"/>
              </w:rPr>
            </w:pPr>
            <w:r w:rsidRPr="002203EB">
              <w:rPr>
                <w:b/>
                <w:sz w:val="18"/>
                <w:szCs w:val="18"/>
              </w:rPr>
              <w:t>Unit of assessment</w:t>
            </w:r>
          </w:p>
        </w:tc>
        <w:tc>
          <w:tcPr>
            <w:tcW w:w="1418" w:type="dxa"/>
            <w:shd w:val="clear" w:color="auto" w:fill="E6B9B8"/>
          </w:tcPr>
          <w:p w:rsidR="00E33008" w:rsidRPr="002203EB" w:rsidRDefault="0084477A" w:rsidP="00364700">
            <w:pPr>
              <w:spacing w:before="20" w:after="20"/>
              <w:rPr>
                <w:b/>
                <w:sz w:val="18"/>
                <w:szCs w:val="18"/>
              </w:rPr>
            </w:pPr>
            <w:r w:rsidRPr="002203EB">
              <w:rPr>
                <w:b/>
                <w:sz w:val="18"/>
                <w:szCs w:val="18"/>
              </w:rPr>
              <w:t>C</w:t>
            </w:r>
            <w:r w:rsidR="00364700" w:rsidRPr="002203EB">
              <w:rPr>
                <w:b/>
                <w:sz w:val="18"/>
                <w:szCs w:val="18"/>
              </w:rPr>
              <w:t>riteri</w:t>
            </w:r>
            <w:r w:rsidR="00824CA6" w:rsidRPr="002203EB">
              <w:rPr>
                <w:b/>
                <w:sz w:val="18"/>
                <w:szCs w:val="18"/>
              </w:rPr>
              <w:t>a</w:t>
            </w:r>
          </w:p>
        </w:tc>
      </w:tr>
      <w:tr w:rsidR="00F9289F" w:rsidRPr="002203EB" w:rsidTr="00F9289F">
        <w:tc>
          <w:tcPr>
            <w:tcW w:w="1021" w:type="dxa"/>
            <w:vAlign w:val="center"/>
          </w:tcPr>
          <w:p w:rsidR="00F9289F" w:rsidRPr="002203EB" w:rsidRDefault="005A07B6" w:rsidP="000B634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  <w:r w:rsidR="00F9289F">
              <w:rPr>
                <w:sz w:val="18"/>
                <w:szCs w:val="18"/>
              </w:rPr>
              <w:t>a</w:t>
            </w:r>
          </w:p>
        </w:tc>
        <w:tc>
          <w:tcPr>
            <w:tcW w:w="6458" w:type="dxa"/>
            <w:vMerge w:val="restart"/>
            <w:vAlign w:val="center"/>
          </w:tcPr>
          <w:p w:rsidR="00F9289F" w:rsidRPr="002203EB" w:rsidRDefault="00F9289F" w:rsidP="00F9289F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r</w:t>
            </w:r>
            <w:r w:rsidRPr="002203EB">
              <w:rPr>
                <w:sz w:val="18"/>
                <w:szCs w:val="18"/>
              </w:rPr>
              <w:t xml:space="preserve">oles, responsibilities and relationships in </w:t>
            </w:r>
            <w:r>
              <w:rPr>
                <w:sz w:val="18"/>
                <w:szCs w:val="18"/>
              </w:rPr>
              <w:t>education and training</w:t>
            </w:r>
          </w:p>
        </w:tc>
        <w:tc>
          <w:tcPr>
            <w:tcW w:w="1418" w:type="dxa"/>
          </w:tcPr>
          <w:p w:rsidR="00F9289F" w:rsidRPr="002203EB" w:rsidRDefault="00F9289F" w:rsidP="0036470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1.1;1.2; 1.3; 1.4</w:t>
            </w:r>
          </w:p>
        </w:tc>
      </w:tr>
      <w:tr w:rsidR="00F9289F" w:rsidRPr="002203EB" w:rsidTr="00627A19">
        <w:tc>
          <w:tcPr>
            <w:tcW w:w="1021" w:type="dxa"/>
            <w:vAlign w:val="center"/>
          </w:tcPr>
          <w:p w:rsidR="00F9289F" w:rsidRPr="002203EB" w:rsidRDefault="005A07B6" w:rsidP="000B634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  <w:r w:rsidR="00F9289F">
              <w:rPr>
                <w:sz w:val="18"/>
                <w:szCs w:val="18"/>
              </w:rPr>
              <w:t>b</w:t>
            </w:r>
          </w:p>
        </w:tc>
        <w:tc>
          <w:tcPr>
            <w:tcW w:w="6458" w:type="dxa"/>
            <w:vMerge/>
          </w:tcPr>
          <w:p w:rsidR="00F9289F" w:rsidRPr="00787182" w:rsidRDefault="00F9289F" w:rsidP="00627A1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9289F" w:rsidRPr="002203EB" w:rsidRDefault="00F9289F" w:rsidP="0036470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2.1; 2.2</w:t>
            </w:r>
          </w:p>
        </w:tc>
      </w:tr>
      <w:tr w:rsidR="00F9289F" w:rsidRPr="002203EB" w:rsidTr="00627A19">
        <w:tc>
          <w:tcPr>
            <w:tcW w:w="1021" w:type="dxa"/>
            <w:vAlign w:val="center"/>
          </w:tcPr>
          <w:p w:rsidR="00F9289F" w:rsidRPr="002203EB" w:rsidRDefault="005A07B6" w:rsidP="000B634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  <w:r w:rsidR="00A86355">
              <w:rPr>
                <w:sz w:val="18"/>
                <w:szCs w:val="18"/>
              </w:rPr>
              <w:t>c</w:t>
            </w:r>
          </w:p>
        </w:tc>
        <w:tc>
          <w:tcPr>
            <w:tcW w:w="6458" w:type="dxa"/>
            <w:vMerge/>
          </w:tcPr>
          <w:p w:rsidR="00F9289F" w:rsidRPr="00787182" w:rsidRDefault="00F9289F" w:rsidP="00627A1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9289F" w:rsidRPr="002203EB" w:rsidRDefault="00F9289F" w:rsidP="0036470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3.1; 3.2; 3.3</w:t>
            </w:r>
          </w:p>
        </w:tc>
      </w:tr>
    </w:tbl>
    <w:p w:rsidR="001B188D" w:rsidRDefault="001B188D" w:rsidP="00360421">
      <w:pPr>
        <w:spacing w:after="0" w:line="240" w:lineRule="auto"/>
      </w:pPr>
    </w:p>
    <w:p w:rsidR="00D80562" w:rsidRDefault="00D80562">
      <w:r>
        <w:br w:type="page"/>
      </w:r>
    </w:p>
    <w:p w:rsidR="006C3C2E" w:rsidRPr="00A31522" w:rsidRDefault="006C3C2E" w:rsidP="006C3C2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C3C2E" w:rsidRPr="00113291" w:rsidTr="008D473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EE2C74"/>
          </w:tcPr>
          <w:p w:rsidR="006C3C2E" w:rsidRPr="00AD2D64" w:rsidRDefault="006C3C2E" w:rsidP="008D4735">
            <w:pPr>
              <w:spacing w:after="0" w:line="240" w:lineRule="auto"/>
              <w:jc w:val="both"/>
              <w:rPr>
                <w:rFonts w:cs="Arial"/>
                <w:b/>
                <w:bCs/>
                <w:color w:val="FFFFFF"/>
                <w:sz w:val="28"/>
                <w:szCs w:val="24"/>
              </w:rPr>
            </w:pPr>
            <w:r w:rsidRPr="00AD2D64">
              <w:rPr>
                <w:rFonts w:cs="Arial"/>
                <w:b/>
                <w:bCs/>
                <w:color w:val="FFFFFF"/>
                <w:sz w:val="28"/>
                <w:szCs w:val="24"/>
              </w:rPr>
              <w:t>Contact AIM Awards</w:t>
            </w:r>
          </w:p>
        </w:tc>
      </w:tr>
    </w:tbl>
    <w:p w:rsidR="006C3C2E" w:rsidRDefault="006C3C2E" w:rsidP="006C3C2E">
      <w:pPr>
        <w:rPr>
          <w:rFonts w:ascii="Calibri" w:hAnsi="Calibri"/>
        </w:rPr>
      </w:pPr>
      <w:r>
        <w:rPr>
          <w:rFonts w:cs="Arial"/>
          <w:b/>
          <w:bCs/>
          <w:noProof/>
          <w:color w:val="FFFFFF"/>
          <w:sz w:val="28"/>
          <w:szCs w:val="24"/>
        </w:rPr>
        <w:drawing>
          <wp:anchor distT="36576" distB="36576" distL="36576" distR="36576" simplePos="0" relativeHeight="251688960" behindDoc="0" locked="0" layoutInCell="1" allowOverlap="1" wp14:anchorId="0F351DCC" wp14:editId="03C4C260">
            <wp:simplePos x="0" y="0"/>
            <wp:positionH relativeFrom="column">
              <wp:posOffset>1495425</wp:posOffset>
            </wp:positionH>
            <wp:positionV relativeFrom="paragraph">
              <wp:posOffset>822960</wp:posOffset>
            </wp:positionV>
            <wp:extent cx="2886075" cy="2257425"/>
            <wp:effectExtent l="0" t="0" r="0" b="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57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C2E" w:rsidRDefault="006C3C2E" w:rsidP="006C3C2E">
      <w:pPr>
        <w:rPr>
          <w:rFonts w:ascii="Calibri" w:hAnsi="Calibri"/>
        </w:rPr>
      </w:pPr>
    </w:p>
    <w:p w:rsidR="006C3C2E" w:rsidRPr="00C54A0D" w:rsidRDefault="006C3C2E" w:rsidP="006C3C2E">
      <w:pPr>
        <w:rPr>
          <w:rFonts w:ascii="Calibri" w:hAnsi="Calibri"/>
        </w:rPr>
      </w:pPr>
    </w:p>
    <w:p w:rsidR="006C3C2E" w:rsidRPr="00C54A0D" w:rsidRDefault="006C3C2E" w:rsidP="006C3C2E">
      <w:pPr>
        <w:rPr>
          <w:rFonts w:ascii="Calibri" w:hAnsi="Calibri"/>
        </w:rPr>
      </w:pPr>
    </w:p>
    <w:p w:rsidR="006C3C2E" w:rsidRPr="00C54A0D" w:rsidRDefault="006C3C2E" w:rsidP="006C3C2E">
      <w:pPr>
        <w:rPr>
          <w:rFonts w:ascii="Calibri" w:hAnsi="Calibri"/>
        </w:rPr>
      </w:pPr>
    </w:p>
    <w:p w:rsidR="006C3C2E" w:rsidRPr="00C54A0D" w:rsidRDefault="006C3C2E" w:rsidP="006C3C2E">
      <w:pPr>
        <w:rPr>
          <w:rFonts w:ascii="Calibri" w:hAnsi="Calibri"/>
        </w:rPr>
      </w:pPr>
    </w:p>
    <w:p w:rsidR="006C3C2E" w:rsidRDefault="006C3C2E" w:rsidP="006C3C2E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For any queries, please contact AIM Awards:</w:t>
      </w:r>
    </w:p>
    <w:p w:rsidR="006C3C2E" w:rsidRPr="00C54A0D" w:rsidRDefault="006C3C2E" w:rsidP="006C3C2E">
      <w:pPr>
        <w:spacing w:after="0" w:line="240" w:lineRule="auto"/>
        <w:rPr>
          <w:rFonts w:ascii="Calibri" w:hAnsi="Calibri"/>
        </w:rPr>
      </w:pPr>
    </w:p>
    <w:p w:rsidR="006C3C2E" w:rsidRPr="00C54A0D" w:rsidRDefault="006C3C2E" w:rsidP="006C3C2E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AIM Awards</w:t>
      </w:r>
    </w:p>
    <w:p w:rsidR="006C3C2E" w:rsidRPr="00C54A0D" w:rsidRDefault="006C3C2E" w:rsidP="006C3C2E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10 Newmarket Court</w:t>
      </w:r>
    </w:p>
    <w:p w:rsidR="006C3C2E" w:rsidRPr="00C54A0D" w:rsidRDefault="006C3C2E" w:rsidP="006C3C2E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Newmarket Drive</w:t>
      </w:r>
    </w:p>
    <w:p w:rsidR="006C3C2E" w:rsidRPr="00C54A0D" w:rsidRDefault="006C3C2E" w:rsidP="006C3C2E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Off Ascot Drive</w:t>
      </w:r>
    </w:p>
    <w:p w:rsidR="006C3C2E" w:rsidRPr="00C54A0D" w:rsidRDefault="006C3C2E" w:rsidP="006C3C2E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Derby</w:t>
      </w:r>
    </w:p>
    <w:p w:rsidR="006C3C2E" w:rsidRPr="00C54A0D" w:rsidRDefault="006C3C2E" w:rsidP="006C3C2E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DE24 8NW</w:t>
      </w:r>
    </w:p>
    <w:p w:rsidR="006C3C2E" w:rsidRPr="00C54A0D" w:rsidRDefault="006C3C2E" w:rsidP="006C3C2E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01332 861999</w:t>
      </w:r>
    </w:p>
    <w:p w:rsidR="006C3C2E" w:rsidRPr="00C54A0D" w:rsidRDefault="006C3C2E" w:rsidP="006C3C2E">
      <w:pPr>
        <w:spacing w:after="0" w:line="240" w:lineRule="auto"/>
        <w:rPr>
          <w:rFonts w:ascii="Calibri" w:hAnsi="Calibri"/>
        </w:rPr>
      </w:pPr>
      <w:hyperlink r:id="rId11" w:history="1">
        <w:r w:rsidRPr="009B66B9">
          <w:rPr>
            <w:rStyle w:val="Hyperlink"/>
            <w:rFonts w:ascii="Calibri" w:hAnsi="Calibri"/>
          </w:rPr>
          <w:t>enquiries@aimawards.org.uk</w:t>
        </w:r>
      </w:hyperlink>
      <w:r>
        <w:rPr>
          <w:rFonts w:ascii="Calibri" w:hAnsi="Calibri"/>
        </w:rPr>
        <w:t xml:space="preserve"> </w:t>
      </w:r>
    </w:p>
    <w:p w:rsidR="006C3C2E" w:rsidRPr="00C54A0D" w:rsidRDefault="006C3C2E" w:rsidP="006C3C2E">
      <w:pPr>
        <w:rPr>
          <w:rFonts w:ascii="Calibri" w:hAnsi="Calibri"/>
        </w:rPr>
      </w:pPr>
    </w:p>
    <w:p w:rsidR="00B340FB" w:rsidRDefault="00B340FB" w:rsidP="00E62CC9">
      <w:pPr>
        <w:spacing w:after="0"/>
        <w:rPr>
          <w:rFonts w:ascii="Calibri" w:hAnsi="Calibri"/>
          <w:b/>
        </w:rPr>
      </w:pPr>
    </w:p>
    <w:sectPr w:rsidR="00B340FB" w:rsidSect="007D3C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7" w:right="1440" w:bottom="907" w:left="1440" w:header="709" w:footer="527" w:gutter="0"/>
      <w:pgBorders w:offsetFrom="page">
        <w:top w:val="single" w:sz="4" w:space="24" w:color="E6B9B8"/>
        <w:left w:val="single" w:sz="4" w:space="24" w:color="E6B9B8"/>
        <w:bottom w:val="single" w:sz="4" w:space="24" w:color="E6B9B8"/>
        <w:right w:val="single" w:sz="4" w:space="24" w:color="E6B9B8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7E" w:rsidRDefault="00D40D7E" w:rsidP="00A37494">
      <w:pPr>
        <w:spacing w:after="0" w:line="240" w:lineRule="auto"/>
      </w:pPr>
      <w:r>
        <w:separator/>
      </w:r>
    </w:p>
  </w:endnote>
  <w:endnote w:type="continuationSeparator" w:id="0">
    <w:p w:rsidR="00D40D7E" w:rsidRDefault="00D40D7E" w:rsidP="00A3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EA" w:rsidRDefault="00452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EC" w:rsidRDefault="000D02EC" w:rsidP="007D3C0B">
    <w:pPr>
      <w:pStyle w:val="Footer"/>
      <w:rPr>
        <w:sz w:val="20"/>
      </w:rPr>
    </w:pPr>
    <w:r>
      <w:rPr>
        <w:sz w:val="20"/>
      </w:rPr>
      <w:t>AIM Awards Level 4Certificate</w:t>
    </w:r>
    <w:r w:rsidRPr="007D3C0B">
      <w:rPr>
        <w:sz w:val="20"/>
      </w:rPr>
      <w:t xml:space="preserve"> in Education and Training (QCF) Portfolio</w:t>
    </w:r>
    <w:r>
      <w:rPr>
        <w:sz w:val="20"/>
      </w:rPr>
      <w:t xml:space="preserve"> V1</w:t>
    </w:r>
  </w:p>
  <w:p w:rsidR="000D02EC" w:rsidRDefault="000D02EC" w:rsidP="007D3C0B">
    <w:pPr>
      <w:pStyle w:val="Footer"/>
      <w:jc w:val="right"/>
      <w:rPr>
        <w:sz w:val="20"/>
      </w:rPr>
    </w:pPr>
    <w:r>
      <w:rPr>
        <w:sz w:val="20"/>
      </w:rPr>
      <w:t>© AIM Awards 2013</w:t>
    </w:r>
  </w:p>
  <w:p w:rsidR="000D02EC" w:rsidRDefault="004520EA">
    <w:pPr>
      <w:pStyle w:val="Footer"/>
      <w:jc w:val="right"/>
    </w:pPr>
    <w:sdt>
      <w:sdtPr>
        <w:id w:val="10437995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D02EC">
          <w:fldChar w:fldCharType="begin"/>
        </w:r>
        <w:r w:rsidR="000D02EC">
          <w:instrText xml:space="preserve"> PAGE   \* MERGEFORMAT </w:instrText>
        </w:r>
        <w:r w:rsidR="000D02EC">
          <w:fldChar w:fldCharType="separate"/>
        </w:r>
        <w:r>
          <w:rPr>
            <w:noProof/>
          </w:rPr>
          <w:t>2</w:t>
        </w:r>
        <w:r w:rsidR="000D02EC">
          <w:rPr>
            <w:noProof/>
          </w:rPr>
          <w:fldChar w:fldCharType="end"/>
        </w:r>
      </w:sdtContent>
    </w:sdt>
  </w:p>
  <w:p w:rsidR="000D02EC" w:rsidRPr="00FE666B" w:rsidRDefault="000D02EC" w:rsidP="00241D12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EA" w:rsidRDefault="00452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7E" w:rsidRDefault="00D40D7E" w:rsidP="00A37494">
      <w:pPr>
        <w:spacing w:after="0" w:line="240" w:lineRule="auto"/>
      </w:pPr>
      <w:r>
        <w:separator/>
      </w:r>
    </w:p>
  </w:footnote>
  <w:footnote w:type="continuationSeparator" w:id="0">
    <w:p w:rsidR="00D40D7E" w:rsidRDefault="00D40D7E" w:rsidP="00A3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EA" w:rsidRDefault="004520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0860" o:spid="_x0000_s16386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EA" w:rsidRDefault="004520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0861" o:spid="_x0000_s16387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EA" w:rsidRDefault="004520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0859" o:spid="_x0000_s16385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44"/>
    <w:multiLevelType w:val="hybridMultilevel"/>
    <w:tmpl w:val="AB14927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55DE9"/>
    <w:multiLevelType w:val="hybridMultilevel"/>
    <w:tmpl w:val="EDE4FB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A06"/>
    <w:multiLevelType w:val="hybridMultilevel"/>
    <w:tmpl w:val="1FB6E11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D5B73"/>
    <w:multiLevelType w:val="hybridMultilevel"/>
    <w:tmpl w:val="2CC2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C19C8"/>
    <w:multiLevelType w:val="hybridMultilevel"/>
    <w:tmpl w:val="76228F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0CC9"/>
    <w:multiLevelType w:val="hybridMultilevel"/>
    <w:tmpl w:val="6FB4D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D6ECB"/>
    <w:multiLevelType w:val="hybridMultilevel"/>
    <w:tmpl w:val="575E41E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0E23C9"/>
    <w:multiLevelType w:val="hybridMultilevel"/>
    <w:tmpl w:val="11D8F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25F49"/>
    <w:multiLevelType w:val="hybridMultilevel"/>
    <w:tmpl w:val="6396EA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EB39A1"/>
    <w:multiLevelType w:val="hybridMultilevel"/>
    <w:tmpl w:val="083435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A174A"/>
    <w:multiLevelType w:val="hybridMultilevel"/>
    <w:tmpl w:val="386E4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97AAC"/>
    <w:multiLevelType w:val="hybridMultilevel"/>
    <w:tmpl w:val="C8CE0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F18FD"/>
    <w:multiLevelType w:val="hybridMultilevel"/>
    <w:tmpl w:val="9F700F0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C33E6D"/>
    <w:multiLevelType w:val="hybridMultilevel"/>
    <w:tmpl w:val="48A440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66045"/>
    <w:multiLevelType w:val="hybridMultilevel"/>
    <w:tmpl w:val="F5C8A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9372A7"/>
    <w:multiLevelType w:val="hybridMultilevel"/>
    <w:tmpl w:val="5FF0DDA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142489"/>
    <w:multiLevelType w:val="hybridMultilevel"/>
    <w:tmpl w:val="869C894E"/>
    <w:lvl w:ilvl="0" w:tplc="60F282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A0F6B"/>
    <w:multiLevelType w:val="hybridMultilevel"/>
    <w:tmpl w:val="6756D6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378F0"/>
    <w:multiLevelType w:val="hybridMultilevel"/>
    <w:tmpl w:val="C1289A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972E9"/>
    <w:multiLevelType w:val="hybridMultilevel"/>
    <w:tmpl w:val="537C47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B2162"/>
    <w:multiLevelType w:val="hybridMultilevel"/>
    <w:tmpl w:val="BE4C0A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C6973"/>
    <w:multiLevelType w:val="hybridMultilevel"/>
    <w:tmpl w:val="869C894E"/>
    <w:lvl w:ilvl="0" w:tplc="60F282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774F0"/>
    <w:multiLevelType w:val="hybridMultilevel"/>
    <w:tmpl w:val="F13047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90F9A"/>
    <w:multiLevelType w:val="hybridMultilevel"/>
    <w:tmpl w:val="838289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D6203"/>
    <w:multiLevelType w:val="hybridMultilevel"/>
    <w:tmpl w:val="A4C6F2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62952"/>
    <w:multiLevelType w:val="hybridMultilevel"/>
    <w:tmpl w:val="D15AF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4A47"/>
    <w:multiLevelType w:val="hybridMultilevel"/>
    <w:tmpl w:val="7D5CB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F00E63"/>
    <w:multiLevelType w:val="hybridMultilevel"/>
    <w:tmpl w:val="62A83C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9C64D0"/>
    <w:multiLevelType w:val="hybridMultilevel"/>
    <w:tmpl w:val="A71A396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D15088"/>
    <w:multiLevelType w:val="hybridMultilevel"/>
    <w:tmpl w:val="8462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A50D3"/>
    <w:multiLevelType w:val="hybridMultilevel"/>
    <w:tmpl w:val="6C2649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C7E54"/>
    <w:multiLevelType w:val="hybridMultilevel"/>
    <w:tmpl w:val="4E043DE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261C48"/>
    <w:multiLevelType w:val="hybridMultilevel"/>
    <w:tmpl w:val="66D692B6"/>
    <w:lvl w:ilvl="0" w:tplc="60F282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F5D6B"/>
    <w:multiLevelType w:val="hybridMultilevel"/>
    <w:tmpl w:val="3EFA6E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22"/>
  </w:num>
  <w:num w:numId="5">
    <w:abstractNumId w:val="2"/>
  </w:num>
  <w:num w:numId="6">
    <w:abstractNumId w:val="0"/>
  </w:num>
  <w:num w:numId="7">
    <w:abstractNumId w:val="12"/>
  </w:num>
  <w:num w:numId="8">
    <w:abstractNumId w:val="31"/>
  </w:num>
  <w:num w:numId="9">
    <w:abstractNumId w:val="21"/>
  </w:num>
  <w:num w:numId="10">
    <w:abstractNumId w:val="23"/>
  </w:num>
  <w:num w:numId="11">
    <w:abstractNumId w:val="18"/>
  </w:num>
  <w:num w:numId="12">
    <w:abstractNumId w:val="27"/>
  </w:num>
  <w:num w:numId="13">
    <w:abstractNumId w:val="28"/>
  </w:num>
  <w:num w:numId="14">
    <w:abstractNumId w:val="4"/>
  </w:num>
  <w:num w:numId="15">
    <w:abstractNumId w:val="19"/>
  </w:num>
  <w:num w:numId="16">
    <w:abstractNumId w:val="17"/>
  </w:num>
  <w:num w:numId="17">
    <w:abstractNumId w:val="9"/>
  </w:num>
  <w:num w:numId="18">
    <w:abstractNumId w:val="1"/>
  </w:num>
  <w:num w:numId="19">
    <w:abstractNumId w:val="6"/>
  </w:num>
  <w:num w:numId="20">
    <w:abstractNumId w:val="29"/>
  </w:num>
  <w:num w:numId="21">
    <w:abstractNumId w:val="14"/>
  </w:num>
  <w:num w:numId="22">
    <w:abstractNumId w:val="10"/>
  </w:num>
  <w:num w:numId="23">
    <w:abstractNumId w:val="20"/>
  </w:num>
  <w:num w:numId="24">
    <w:abstractNumId w:val="16"/>
  </w:num>
  <w:num w:numId="25">
    <w:abstractNumId w:val="32"/>
  </w:num>
  <w:num w:numId="26">
    <w:abstractNumId w:val="8"/>
  </w:num>
  <w:num w:numId="27">
    <w:abstractNumId w:val="15"/>
  </w:num>
  <w:num w:numId="28">
    <w:abstractNumId w:val="26"/>
  </w:num>
  <w:num w:numId="29">
    <w:abstractNumId w:val="11"/>
  </w:num>
  <w:num w:numId="30">
    <w:abstractNumId w:val="30"/>
  </w:num>
  <w:num w:numId="31">
    <w:abstractNumId w:val="3"/>
  </w:num>
  <w:num w:numId="32">
    <w:abstractNumId w:val="13"/>
  </w:num>
  <w:num w:numId="33">
    <w:abstractNumId w:val="33"/>
  </w:num>
  <w:num w:numId="34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95"/>
    <w:rsid w:val="00006127"/>
    <w:rsid w:val="00032F27"/>
    <w:rsid w:val="00033C25"/>
    <w:rsid w:val="000430DB"/>
    <w:rsid w:val="0005385A"/>
    <w:rsid w:val="00057E9A"/>
    <w:rsid w:val="000614BB"/>
    <w:rsid w:val="000665F2"/>
    <w:rsid w:val="0006661A"/>
    <w:rsid w:val="00066A09"/>
    <w:rsid w:val="00066ABD"/>
    <w:rsid w:val="0008227A"/>
    <w:rsid w:val="00086A00"/>
    <w:rsid w:val="000879E9"/>
    <w:rsid w:val="00095822"/>
    <w:rsid w:val="00096B54"/>
    <w:rsid w:val="000A0369"/>
    <w:rsid w:val="000A3066"/>
    <w:rsid w:val="000A710F"/>
    <w:rsid w:val="000A76EE"/>
    <w:rsid w:val="000B2322"/>
    <w:rsid w:val="000B6345"/>
    <w:rsid w:val="000D02EC"/>
    <w:rsid w:val="000D0A24"/>
    <w:rsid w:val="000D27FE"/>
    <w:rsid w:val="000D6E70"/>
    <w:rsid w:val="000E7EF9"/>
    <w:rsid w:val="000F4F62"/>
    <w:rsid w:val="000F65B3"/>
    <w:rsid w:val="00100B05"/>
    <w:rsid w:val="00101BC2"/>
    <w:rsid w:val="00114EE0"/>
    <w:rsid w:val="001165C9"/>
    <w:rsid w:val="001170C6"/>
    <w:rsid w:val="00120726"/>
    <w:rsid w:val="00126340"/>
    <w:rsid w:val="001304E7"/>
    <w:rsid w:val="00133879"/>
    <w:rsid w:val="00135E8D"/>
    <w:rsid w:val="00142550"/>
    <w:rsid w:val="001474F7"/>
    <w:rsid w:val="00153DB8"/>
    <w:rsid w:val="00155B43"/>
    <w:rsid w:val="00162AEA"/>
    <w:rsid w:val="0017482A"/>
    <w:rsid w:val="00184D61"/>
    <w:rsid w:val="0018501D"/>
    <w:rsid w:val="001869E6"/>
    <w:rsid w:val="00192051"/>
    <w:rsid w:val="001944BF"/>
    <w:rsid w:val="001A340E"/>
    <w:rsid w:val="001A6B54"/>
    <w:rsid w:val="001B188D"/>
    <w:rsid w:val="001B6417"/>
    <w:rsid w:val="001C33C8"/>
    <w:rsid w:val="001C42A7"/>
    <w:rsid w:val="001C499F"/>
    <w:rsid w:val="001C761D"/>
    <w:rsid w:val="001F679E"/>
    <w:rsid w:val="00204E2B"/>
    <w:rsid w:val="002051CD"/>
    <w:rsid w:val="0021105D"/>
    <w:rsid w:val="002135AF"/>
    <w:rsid w:val="0021392B"/>
    <w:rsid w:val="002203EB"/>
    <w:rsid w:val="00225F43"/>
    <w:rsid w:val="0022719C"/>
    <w:rsid w:val="00227FD8"/>
    <w:rsid w:val="0023540D"/>
    <w:rsid w:val="00235B68"/>
    <w:rsid w:val="00241D12"/>
    <w:rsid w:val="002446B4"/>
    <w:rsid w:val="0025407A"/>
    <w:rsid w:val="00254A52"/>
    <w:rsid w:val="002557CD"/>
    <w:rsid w:val="00265094"/>
    <w:rsid w:val="0027241F"/>
    <w:rsid w:val="002777A6"/>
    <w:rsid w:val="00281BA9"/>
    <w:rsid w:val="00283F3D"/>
    <w:rsid w:val="00283F8F"/>
    <w:rsid w:val="002856D9"/>
    <w:rsid w:val="002861D1"/>
    <w:rsid w:val="00287486"/>
    <w:rsid w:val="00291563"/>
    <w:rsid w:val="00295449"/>
    <w:rsid w:val="0029729C"/>
    <w:rsid w:val="002A0645"/>
    <w:rsid w:val="002A2357"/>
    <w:rsid w:val="002B6158"/>
    <w:rsid w:val="002C2481"/>
    <w:rsid w:val="002C5185"/>
    <w:rsid w:val="002C5CB0"/>
    <w:rsid w:val="002D3D3A"/>
    <w:rsid w:val="002E6DB9"/>
    <w:rsid w:val="0031069A"/>
    <w:rsid w:val="00310B93"/>
    <w:rsid w:val="00313D28"/>
    <w:rsid w:val="00323759"/>
    <w:rsid w:val="003348D8"/>
    <w:rsid w:val="00341275"/>
    <w:rsid w:val="003516CA"/>
    <w:rsid w:val="003519A3"/>
    <w:rsid w:val="0035258C"/>
    <w:rsid w:val="003602D4"/>
    <w:rsid w:val="00360421"/>
    <w:rsid w:val="00364700"/>
    <w:rsid w:val="003664C3"/>
    <w:rsid w:val="0037296F"/>
    <w:rsid w:val="00380827"/>
    <w:rsid w:val="00382DAD"/>
    <w:rsid w:val="0038640C"/>
    <w:rsid w:val="0039164B"/>
    <w:rsid w:val="00391E29"/>
    <w:rsid w:val="00393EC5"/>
    <w:rsid w:val="003A4D7E"/>
    <w:rsid w:val="003A78D3"/>
    <w:rsid w:val="003B02E2"/>
    <w:rsid w:val="003B4186"/>
    <w:rsid w:val="003C1C32"/>
    <w:rsid w:val="003C1E0E"/>
    <w:rsid w:val="003C2DB2"/>
    <w:rsid w:val="003D0F21"/>
    <w:rsid w:val="003D7270"/>
    <w:rsid w:val="003F0610"/>
    <w:rsid w:val="003F416A"/>
    <w:rsid w:val="00400802"/>
    <w:rsid w:val="00407F31"/>
    <w:rsid w:val="004146C0"/>
    <w:rsid w:val="00416E9F"/>
    <w:rsid w:val="00417720"/>
    <w:rsid w:val="0042166C"/>
    <w:rsid w:val="0042706A"/>
    <w:rsid w:val="00427409"/>
    <w:rsid w:val="00432738"/>
    <w:rsid w:val="0044099F"/>
    <w:rsid w:val="00442B24"/>
    <w:rsid w:val="00443D09"/>
    <w:rsid w:val="00450534"/>
    <w:rsid w:val="00451F1A"/>
    <w:rsid w:val="004520EA"/>
    <w:rsid w:val="004634D7"/>
    <w:rsid w:val="00467893"/>
    <w:rsid w:val="004719A7"/>
    <w:rsid w:val="00481993"/>
    <w:rsid w:val="004822D9"/>
    <w:rsid w:val="00483BA1"/>
    <w:rsid w:val="00492517"/>
    <w:rsid w:val="004A0349"/>
    <w:rsid w:val="004A0C56"/>
    <w:rsid w:val="004A132F"/>
    <w:rsid w:val="004B2E48"/>
    <w:rsid w:val="004B5A10"/>
    <w:rsid w:val="004C0D08"/>
    <w:rsid w:val="004C1283"/>
    <w:rsid w:val="004C6874"/>
    <w:rsid w:val="004D1C97"/>
    <w:rsid w:val="004E51AD"/>
    <w:rsid w:val="0050109A"/>
    <w:rsid w:val="00516B9A"/>
    <w:rsid w:val="00517DB0"/>
    <w:rsid w:val="005211F9"/>
    <w:rsid w:val="0052254F"/>
    <w:rsid w:val="00523876"/>
    <w:rsid w:val="0052794A"/>
    <w:rsid w:val="00530194"/>
    <w:rsid w:val="00533FA0"/>
    <w:rsid w:val="005351FE"/>
    <w:rsid w:val="0053535B"/>
    <w:rsid w:val="00536B35"/>
    <w:rsid w:val="005467DA"/>
    <w:rsid w:val="00546900"/>
    <w:rsid w:val="00550961"/>
    <w:rsid w:val="005538CC"/>
    <w:rsid w:val="005634F5"/>
    <w:rsid w:val="0057191E"/>
    <w:rsid w:val="0057323B"/>
    <w:rsid w:val="00574B94"/>
    <w:rsid w:val="00577E64"/>
    <w:rsid w:val="00581BB8"/>
    <w:rsid w:val="00581F28"/>
    <w:rsid w:val="00583B4B"/>
    <w:rsid w:val="00585E65"/>
    <w:rsid w:val="00590682"/>
    <w:rsid w:val="00592034"/>
    <w:rsid w:val="00596E44"/>
    <w:rsid w:val="005A07B6"/>
    <w:rsid w:val="005A3869"/>
    <w:rsid w:val="005B3089"/>
    <w:rsid w:val="005B77F8"/>
    <w:rsid w:val="005C73BB"/>
    <w:rsid w:val="005C7534"/>
    <w:rsid w:val="005D28BB"/>
    <w:rsid w:val="005D3A9E"/>
    <w:rsid w:val="005E1A73"/>
    <w:rsid w:val="005E2727"/>
    <w:rsid w:val="005E2E0E"/>
    <w:rsid w:val="005F0761"/>
    <w:rsid w:val="005F237B"/>
    <w:rsid w:val="00602691"/>
    <w:rsid w:val="00603325"/>
    <w:rsid w:val="00625B36"/>
    <w:rsid w:val="00627A19"/>
    <w:rsid w:val="00632A19"/>
    <w:rsid w:val="00642F27"/>
    <w:rsid w:val="00645102"/>
    <w:rsid w:val="006457DA"/>
    <w:rsid w:val="006460FB"/>
    <w:rsid w:val="00647882"/>
    <w:rsid w:val="006500D7"/>
    <w:rsid w:val="0067281C"/>
    <w:rsid w:val="006774BE"/>
    <w:rsid w:val="006950E5"/>
    <w:rsid w:val="006A1E50"/>
    <w:rsid w:val="006B46C3"/>
    <w:rsid w:val="006C3C2E"/>
    <w:rsid w:val="006D087D"/>
    <w:rsid w:val="006D2B20"/>
    <w:rsid w:val="006D6C16"/>
    <w:rsid w:val="006F0558"/>
    <w:rsid w:val="006F12AD"/>
    <w:rsid w:val="006F147D"/>
    <w:rsid w:val="006F4451"/>
    <w:rsid w:val="006F5222"/>
    <w:rsid w:val="00710074"/>
    <w:rsid w:val="00720932"/>
    <w:rsid w:val="00721DCA"/>
    <w:rsid w:val="00730486"/>
    <w:rsid w:val="007314AB"/>
    <w:rsid w:val="0074486F"/>
    <w:rsid w:val="00744A60"/>
    <w:rsid w:val="007509BF"/>
    <w:rsid w:val="007510E8"/>
    <w:rsid w:val="00760240"/>
    <w:rsid w:val="00760626"/>
    <w:rsid w:val="00762024"/>
    <w:rsid w:val="00764DF5"/>
    <w:rsid w:val="00765F41"/>
    <w:rsid w:val="007671D7"/>
    <w:rsid w:val="00770531"/>
    <w:rsid w:val="0077732B"/>
    <w:rsid w:val="0078237D"/>
    <w:rsid w:val="00782C6D"/>
    <w:rsid w:val="0079029C"/>
    <w:rsid w:val="00791AF9"/>
    <w:rsid w:val="007922F1"/>
    <w:rsid w:val="007A4218"/>
    <w:rsid w:val="007B0A92"/>
    <w:rsid w:val="007B6A54"/>
    <w:rsid w:val="007C5A13"/>
    <w:rsid w:val="007D2C86"/>
    <w:rsid w:val="007D3C0B"/>
    <w:rsid w:val="007E03D5"/>
    <w:rsid w:val="007E6CE3"/>
    <w:rsid w:val="00805A18"/>
    <w:rsid w:val="008112F4"/>
    <w:rsid w:val="00821A89"/>
    <w:rsid w:val="00824CA6"/>
    <w:rsid w:val="00830B82"/>
    <w:rsid w:val="008408DE"/>
    <w:rsid w:val="00842AC0"/>
    <w:rsid w:val="0084477A"/>
    <w:rsid w:val="00845EDD"/>
    <w:rsid w:val="00847B2E"/>
    <w:rsid w:val="00851AED"/>
    <w:rsid w:val="00855F56"/>
    <w:rsid w:val="008604B7"/>
    <w:rsid w:val="008673FC"/>
    <w:rsid w:val="00870312"/>
    <w:rsid w:val="00872EDD"/>
    <w:rsid w:val="0087446A"/>
    <w:rsid w:val="008749C6"/>
    <w:rsid w:val="00874D7E"/>
    <w:rsid w:val="00876303"/>
    <w:rsid w:val="00876E94"/>
    <w:rsid w:val="00876F3A"/>
    <w:rsid w:val="00881D93"/>
    <w:rsid w:val="008823D3"/>
    <w:rsid w:val="008832CF"/>
    <w:rsid w:val="00886520"/>
    <w:rsid w:val="0089482A"/>
    <w:rsid w:val="00895033"/>
    <w:rsid w:val="008979C8"/>
    <w:rsid w:val="008A6B00"/>
    <w:rsid w:val="008B604F"/>
    <w:rsid w:val="008B70E3"/>
    <w:rsid w:val="008C6C65"/>
    <w:rsid w:val="008C7331"/>
    <w:rsid w:val="008D03D2"/>
    <w:rsid w:val="008D5352"/>
    <w:rsid w:val="008E0830"/>
    <w:rsid w:val="008E1B3B"/>
    <w:rsid w:val="008E26ED"/>
    <w:rsid w:val="008E2A93"/>
    <w:rsid w:val="008F2A8A"/>
    <w:rsid w:val="008F5732"/>
    <w:rsid w:val="008F67A3"/>
    <w:rsid w:val="009061AE"/>
    <w:rsid w:val="00923232"/>
    <w:rsid w:val="00926C86"/>
    <w:rsid w:val="00930B78"/>
    <w:rsid w:val="009336C9"/>
    <w:rsid w:val="009347BF"/>
    <w:rsid w:val="00937EE3"/>
    <w:rsid w:val="009414E4"/>
    <w:rsid w:val="009450DE"/>
    <w:rsid w:val="00945E37"/>
    <w:rsid w:val="00952F85"/>
    <w:rsid w:val="00960A4D"/>
    <w:rsid w:val="009641B4"/>
    <w:rsid w:val="009655C5"/>
    <w:rsid w:val="00966EB4"/>
    <w:rsid w:val="00970098"/>
    <w:rsid w:val="00981115"/>
    <w:rsid w:val="00983A7D"/>
    <w:rsid w:val="009840D0"/>
    <w:rsid w:val="00984A79"/>
    <w:rsid w:val="00986C4A"/>
    <w:rsid w:val="00991445"/>
    <w:rsid w:val="0099613D"/>
    <w:rsid w:val="00997F29"/>
    <w:rsid w:val="009A5410"/>
    <w:rsid w:val="009A5EC9"/>
    <w:rsid w:val="009A642B"/>
    <w:rsid w:val="009B60C4"/>
    <w:rsid w:val="009C00CB"/>
    <w:rsid w:val="009C0B79"/>
    <w:rsid w:val="009C3965"/>
    <w:rsid w:val="009C3BBC"/>
    <w:rsid w:val="009C3BE0"/>
    <w:rsid w:val="009E0F5C"/>
    <w:rsid w:val="009E263E"/>
    <w:rsid w:val="009F02E5"/>
    <w:rsid w:val="00A03F64"/>
    <w:rsid w:val="00A0541B"/>
    <w:rsid w:val="00A07B13"/>
    <w:rsid w:val="00A11E95"/>
    <w:rsid w:val="00A15158"/>
    <w:rsid w:val="00A156DC"/>
    <w:rsid w:val="00A160E3"/>
    <w:rsid w:val="00A1781A"/>
    <w:rsid w:val="00A258A0"/>
    <w:rsid w:val="00A262A0"/>
    <w:rsid w:val="00A2664C"/>
    <w:rsid w:val="00A27FB0"/>
    <w:rsid w:val="00A313EB"/>
    <w:rsid w:val="00A32BC5"/>
    <w:rsid w:val="00A33669"/>
    <w:rsid w:val="00A37494"/>
    <w:rsid w:val="00A4287C"/>
    <w:rsid w:val="00A42ED3"/>
    <w:rsid w:val="00A43449"/>
    <w:rsid w:val="00A46786"/>
    <w:rsid w:val="00A52702"/>
    <w:rsid w:val="00A55F4F"/>
    <w:rsid w:val="00A57FF0"/>
    <w:rsid w:val="00A64FC5"/>
    <w:rsid w:val="00A6536F"/>
    <w:rsid w:val="00A667C3"/>
    <w:rsid w:val="00A736DD"/>
    <w:rsid w:val="00A77683"/>
    <w:rsid w:val="00A86355"/>
    <w:rsid w:val="00AA0B22"/>
    <w:rsid w:val="00AA1175"/>
    <w:rsid w:val="00AA5133"/>
    <w:rsid w:val="00AA5D34"/>
    <w:rsid w:val="00AB2BB9"/>
    <w:rsid w:val="00AC231E"/>
    <w:rsid w:val="00AC3683"/>
    <w:rsid w:val="00AC760E"/>
    <w:rsid w:val="00AD01E1"/>
    <w:rsid w:val="00AD0B27"/>
    <w:rsid w:val="00AE0E05"/>
    <w:rsid w:val="00AE1920"/>
    <w:rsid w:val="00AF1D55"/>
    <w:rsid w:val="00AF429D"/>
    <w:rsid w:val="00AF4984"/>
    <w:rsid w:val="00B02AF5"/>
    <w:rsid w:val="00B12988"/>
    <w:rsid w:val="00B14D60"/>
    <w:rsid w:val="00B14FB6"/>
    <w:rsid w:val="00B177D8"/>
    <w:rsid w:val="00B200D1"/>
    <w:rsid w:val="00B26B70"/>
    <w:rsid w:val="00B32863"/>
    <w:rsid w:val="00B33C48"/>
    <w:rsid w:val="00B340FB"/>
    <w:rsid w:val="00B35FA7"/>
    <w:rsid w:val="00B402AC"/>
    <w:rsid w:val="00B444E9"/>
    <w:rsid w:val="00B47153"/>
    <w:rsid w:val="00B476E2"/>
    <w:rsid w:val="00B47F45"/>
    <w:rsid w:val="00B52E15"/>
    <w:rsid w:val="00B7691B"/>
    <w:rsid w:val="00B9162A"/>
    <w:rsid w:val="00BC2B58"/>
    <w:rsid w:val="00BD0AC6"/>
    <w:rsid w:val="00BD266B"/>
    <w:rsid w:val="00BD5CCC"/>
    <w:rsid w:val="00BD6688"/>
    <w:rsid w:val="00BD69C1"/>
    <w:rsid w:val="00BE62B1"/>
    <w:rsid w:val="00BF42F4"/>
    <w:rsid w:val="00C00E66"/>
    <w:rsid w:val="00C018C3"/>
    <w:rsid w:val="00C06F45"/>
    <w:rsid w:val="00C1077E"/>
    <w:rsid w:val="00C14D55"/>
    <w:rsid w:val="00C2339E"/>
    <w:rsid w:val="00C24348"/>
    <w:rsid w:val="00C32A7E"/>
    <w:rsid w:val="00C3375C"/>
    <w:rsid w:val="00C40DCB"/>
    <w:rsid w:val="00C4250F"/>
    <w:rsid w:val="00C5306B"/>
    <w:rsid w:val="00C530D7"/>
    <w:rsid w:val="00C54A0D"/>
    <w:rsid w:val="00C65A49"/>
    <w:rsid w:val="00C70D24"/>
    <w:rsid w:val="00C7160A"/>
    <w:rsid w:val="00C75D09"/>
    <w:rsid w:val="00C805FC"/>
    <w:rsid w:val="00C812DF"/>
    <w:rsid w:val="00C86049"/>
    <w:rsid w:val="00C90FEE"/>
    <w:rsid w:val="00C91B44"/>
    <w:rsid w:val="00CA4557"/>
    <w:rsid w:val="00CA601C"/>
    <w:rsid w:val="00CA6853"/>
    <w:rsid w:val="00CB0402"/>
    <w:rsid w:val="00CB366B"/>
    <w:rsid w:val="00CB6CD7"/>
    <w:rsid w:val="00CC5B33"/>
    <w:rsid w:val="00CC5FE9"/>
    <w:rsid w:val="00CC7CD3"/>
    <w:rsid w:val="00CC7D69"/>
    <w:rsid w:val="00CE75DD"/>
    <w:rsid w:val="00CF0C59"/>
    <w:rsid w:val="00CF1F6F"/>
    <w:rsid w:val="00CF2A5A"/>
    <w:rsid w:val="00CF3B7D"/>
    <w:rsid w:val="00CF610A"/>
    <w:rsid w:val="00D01217"/>
    <w:rsid w:val="00D012E5"/>
    <w:rsid w:val="00D02673"/>
    <w:rsid w:val="00D04792"/>
    <w:rsid w:val="00D05364"/>
    <w:rsid w:val="00D120A9"/>
    <w:rsid w:val="00D1475C"/>
    <w:rsid w:val="00D151CC"/>
    <w:rsid w:val="00D15FEB"/>
    <w:rsid w:val="00D16BF1"/>
    <w:rsid w:val="00D17C0D"/>
    <w:rsid w:val="00D17CCE"/>
    <w:rsid w:val="00D23A6C"/>
    <w:rsid w:val="00D25298"/>
    <w:rsid w:val="00D3027E"/>
    <w:rsid w:val="00D40D7E"/>
    <w:rsid w:val="00D47742"/>
    <w:rsid w:val="00D47895"/>
    <w:rsid w:val="00D66B62"/>
    <w:rsid w:val="00D7214E"/>
    <w:rsid w:val="00D7273D"/>
    <w:rsid w:val="00D72D0C"/>
    <w:rsid w:val="00D80562"/>
    <w:rsid w:val="00D82095"/>
    <w:rsid w:val="00D9206F"/>
    <w:rsid w:val="00D94DF2"/>
    <w:rsid w:val="00DB2F46"/>
    <w:rsid w:val="00DB3CAE"/>
    <w:rsid w:val="00DC418C"/>
    <w:rsid w:val="00DC45B7"/>
    <w:rsid w:val="00DC6AED"/>
    <w:rsid w:val="00DE0B63"/>
    <w:rsid w:val="00DE679E"/>
    <w:rsid w:val="00DF1B52"/>
    <w:rsid w:val="00E02097"/>
    <w:rsid w:val="00E0538A"/>
    <w:rsid w:val="00E070C0"/>
    <w:rsid w:val="00E21ED0"/>
    <w:rsid w:val="00E30529"/>
    <w:rsid w:val="00E33008"/>
    <w:rsid w:val="00E437B3"/>
    <w:rsid w:val="00E4415B"/>
    <w:rsid w:val="00E442E2"/>
    <w:rsid w:val="00E50C76"/>
    <w:rsid w:val="00E51DEA"/>
    <w:rsid w:val="00E5345D"/>
    <w:rsid w:val="00E62CC9"/>
    <w:rsid w:val="00E70630"/>
    <w:rsid w:val="00E72B8B"/>
    <w:rsid w:val="00E76ED8"/>
    <w:rsid w:val="00E875FA"/>
    <w:rsid w:val="00E95823"/>
    <w:rsid w:val="00E95C98"/>
    <w:rsid w:val="00EA31B6"/>
    <w:rsid w:val="00EB20BA"/>
    <w:rsid w:val="00EB6422"/>
    <w:rsid w:val="00EC0235"/>
    <w:rsid w:val="00EC6E4B"/>
    <w:rsid w:val="00EE0745"/>
    <w:rsid w:val="00EE25A2"/>
    <w:rsid w:val="00EF4006"/>
    <w:rsid w:val="00F043F7"/>
    <w:rsid w:val="00F04EE5"/>
    <w:rsid w:val="00F076F0"/>
    <w:rsid w:val="00F10589"/>
    <w:rsid w:val="00F14D39"/>
    <w:rsid w:val="00F25CCB"/>
    <w:rsid w:val="00F3476C"/>
    <w:rsid w:val="00F40088"/>
    <w:rsid w:val="00F425A2"/>
    <w:rsid w:val="00F47212"/>
    <w:rsid w:val="00F51C4F"/>
    <w:rsid w:val="00F52532"/>
    <w:rsid w:val="00F57AA3"/>
    <w:rsid w:val="00F61D15"/>
    <w:rsid w:val="00F72FD5"/>
    <w:rsid w:val="00F83EE2"/>
    <w:rsid w:val="00F84D6D"/>
    <w:rsid w:val="00F9289F"/>
    <w:rsid w:val="00F97052"/>
    <w:rsid w:val="00FA66B7"/>
    <w:rsid w:val="00FB434B"/>
    <w:rsid w:val="00FB45B3"/>
    <w:rsid w:val="00FB46D8"/>
    <w:rsid w:val="00FB5D6B"/>
    <w:rsid w:val="00FB5E5A"/>
    <w:rsid w:val="00FC3FAF"/>
    <w:rsid w:val="00FD3294"/>
    <w:rsid w:val="00FE666B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75D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E75DD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81BB8"/>
    <w:pPr>
      <w:ind w:left="720"/>
      <w:contextualSpacing/>
    </w:pPr>
  </w:style>
  <w:style w:type="table" w:styleId="TableGrid">
    <w:name w:val="Table Grid"/>
    <w:basedOn w:val="TableNormal"/>
    <w:uiPriority w:val="59"/>
    <w:rsid w:val="00B2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2C5185"/>
    <w:pPr>
      <w:spacing w:after="12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C5185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2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F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94"/>
  </w:style>
  <w:style w:type="paragraph" w:styleId="Footer">
    <w:name w:val="footer"/>
    <w:basedOn w:val="Normal"/>
    <w:link w:val="FooterChar"/>
    <w:uiPriority w:val="99"/>
    <w:unhideWhenUsed/>
    <w:rsid w:val="00A3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94"/>
  </w:style>
  <w:style w:type="character" w:styleId="Hyperlink">
    <w:name w:val="Hyperlink"/>
    <w:basedOn w:val="DefaultParagraphFont"/>
    <w:uiPriority w:val="99"/>
    <w:unhideWhenUsed/>
    <w:rsid w:val="00C54A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7A6"/>
    <w:rPr>
      <w:color w:val="800080" w:themeColor="followedHyperlink"/>
      <w:u w:val="single"/>
    </w:rPr>
  </w:style>
  <w:style w:type="paragraph" w:customStyle="1" w:styleId="Default">
    <w:name w:val="Default"/>
    <w:rsid w:val="00443D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75D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E75DD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81BB8"/>
    <w:pPr>
      <w:ind w:left="720"/>
      <w:contextualSpacing/>
    </w:pPr>
  </w:style>
  <w:style w:type="table" w:styleId="TableGrid">
    <w:name w:val="Table Grid"/>
    <w:basedOn w:val="TableNormal"/>
    <w:uiPriority w:val="59"/>
    <w:rsid w:val="00B2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2C5185"/>
    <w:pPr>
      <w:spacing w:after="12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C5185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2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F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94"/>
  </w:style>
  <w:style w:type="paragraph" w:styleId="Footer">
    <w:name w:val="footer"/>
    <w:basedOn w:val="Normal"/>
    <w:link w:val="FooterChar"/>
    <w:uiPriority w:val="99"/>
    <w:unhideWhenUsed/>
    <w:rsid w:val="00A3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94"/>
  </w:style>
  <w:style w:type="character" w:styleId="Hyperlink">
    <w:name w:val="Hyperlink"/>
    <w:basedOn w:val="DefaultParagraphFont"/>
    <w:uiPriority w:val="99"/>
    <w:unhideWhenUsed/>
    <w:rsid w:val="00C54A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7A6"/>
    <w:rPr>
      <w:color w:val="800080" w:themeColor="followedHyperlink"/>
      <w:u w:val="single"/>
    </w:rPr>
  </w:style>
  <w:style w:type="paragraph" w:customStyle="1" w:styleId="Default">
    <w:name w:val="Default"/>
    <w:rsid w:val="00443D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aimawards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C0399-8389-447E-AAF4-7C839832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</dc:creator>
  <cp:lastModifiedBy>Jessica Beverley</cp:lastModifiedBy>
  <cp:revision>4</cp:revision>
  <cp:lastPrinted>2013-09-03T14:53:00Z</cp:lastPrinted>
  <dcterms:created xsi:type="dcterms:W3CDTF">2013-10-03T08:26:00Z</dcterms:created>
  <dcterms:modified xsi:type="dcterms:W3CDTF">2013-10-03T08:28:00Z</dcterms:modified>
</cp:coreProperties>
</file>