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8" w:rsidRDefault="00846728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-283845</wp:posOffset>
            </wp:positionV>
            <wp:extent cx="2286000" cy="1781175"/>
            <wp:effectExtent l="0" t="0" r="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728" w:rsidRDefault="00846728"/>
    <w:p w:rsidR="00846728" w:rsidRDefault="00846728"/>
    <w:p w:rsidR="00846728" w:rsidRDefault="00846728"/>
    <w:p w:rsidR="00846728" w:rsidRDefault="00846728"/>
    <w:p w:rsidR="00283AD4" w:rsidRDefault="00E973F7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116"/>
        </w:rPr>
      </w:pPr>
      <w:r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116"/>
        </w:rPr>
        <w:t xml:space="preserve">AIM Awards </w:t>
      </w:r>
    </w:p>
    <w:p w:rsidR="00283AD4" w:rsidRPr="00274251" w:rsidRDefault="00283AD4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theme="minorHAnsi"/>
          <w:b/>
          <w:bCs/>
          <w:color w:val="4F2679"/>
          <w:spacing w:val="-94"/>
          <w:w w:val="129"/>
          <w:position w:val="-1"/>
          <w:sz w:val="72"/>
          <w:szCs w:val="72"/>
        </w:rPr>
      </w:pPr>
      <w:r w:rsidRPr="00283AD4">
        <w:rPr>
          <w:rFonts w:cstheme="minorHAnsi"/>
          <w:b/>
          <w:bCs/>
          <w:color w:val="4F2679"/>
          <w:spacing w:val="-94"/>
          <w:w w:val="129"/>
          <w:position w:val="-1"/>
          <w:sz w:val="72"/>
          <w:szCs w:val="72"/>
        </w:rPr>
        <w:t xml:space="preserve">Getting on at Work </w:t>
      </w:r>
      <w:r w:rsidR="009D25E2" w:rsidRPr="00283AD4">
        <w:rPr>
          <w:rFonts w:cstheme="minorHAnsi"/>
          <w:b/>
          <w:bCs/>
          <w:color w:val="4F2679"/>
          <w:spacing w:val="-94"/>
          <w:w w:val="129"/>
          <w:position w:val="-1"/>
          <w:sz w:val="72"/>
          <w:szCs w:val="72"/>
        </w:rPr>
        <w:t xml:space="preserve">Qualification </w:t>
      </w:r>
      <w:r w:rsidRPr="00283AD4">
        <w:rPr>
          <w:rFonts w:cstheme="minorHAnsi"/>
          <w:b/>
          <w:bCs/>
          <w:color w:val="4F2679"/>
          <w:spacing w:val="-94"/>
          <w:w w:val="129"/>
          <w:position w:val="-1"/>
          <w:sz w:val="72"/>
          <w:szCs w:val="72"/>
        </w:rPr>
        <w:t xml:space="preserve">Suite </w:t>
      </w:r>
      <w:r w:rsidR="005F5EA7" w:rsidRPr="00283AD4">
        <w:rPr>
          <w:rFonts w:cstheme="minorHAnsi"/>
          <w:b/>
          <w:bCs/>
          <w:color w:val="4F2679"/>
          <w:spacing w:val="-94"/>
          <w:w w:val="129"/>
          <w:position w:val="-1"/>
          <w:sz w:val="72"/>
          <w:szCs w:val="72"/>
        </w:rPr>
        <w:t>(QCF)</w:t>
      </w:r>
      <w:r w:rsidRPr="00283AD4">
        <w:rPr>
          <w:rFonts w:cstheme="minorHAnsi"/>
          <w:b/>
          <w:bCs/>
          <w:color w:val="4F2679"/>
          <w:spacing w:val="-94"/>
          <w:w w:val="129"/>
          <w:position w:val="-1"/>
          <w:sz w:val="72"/>
          <w:szCs w:val="72"/>
        </w:rPr>
        <w:t>:</w:t>
      </w:r>
    </w:p>
    <w:p w:rsidR="00283AD4" w:rsidRDefault="00283AD4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116"/>
        </w:rPr>
      </w:pPr>
      <w:r>
        <w:rPr>
          <w:rFonts w:cstheme="minorHAnsi"/>
          <w:b/>
          <w:bCs/>
          <w:color w:val="4F2679"/>
          <w:spacing w:val="-94"/>
          <w:w w:val="129"/>
          <w:position w:val="-1"/>
          <w:sz w:val="96"/>
          <w:szCs w:val="116"/>
        </w:rPr>
        <w:t>Level 1 Managing your Money</w:t>
      </w:r>
    </w:p>
    <w:p w:rsidR="005448B3" w:rsidRDefault="00274251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outlineLvl w:val="0"/>
        <w:rPr>
          <w:rFonts w:cstheme="minorHAnsi"/>
          <w:b/>
          <w:bCs/>
          <w:color w:val="EE2C74"/>
          <w:spacing w:val="-94"/>
          <w:w w:val="129"/>
          <w:position w:val="-1"/>
          <w:sz w:val="96"/>
          <w:szCs w:val="116"/>
        </w:rPr>
      </w:pPr>
      <w:r w:rsidRPr="00274251">
        <w:rPr>
          <w:rFonts w:cstheme="minorHAnsi"/>
          <w:b/>
          <w:bCs/>
          <w:color w:val="EE2C74"/>
          <w:spacing w:val="-94"/>
          <w:w w:val="129"/>
          <w:position w:val="-1"/>
          <w:sz w:val="96"/>
          <w:szCs w:val="116"/>
        </w:rPr>
        <w:t>Assessment Resource Pack</w:t>
      </w:r>
    </w:p>
    <w:p w:rsidR="00846728" w:rsidRDefault="00846728"/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8"/>
      </w:tblGrid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Learner Name:</w:t>
            </w:r>
          </w:p>
        </w:tc>
        <w:tc>
          <w:tcPr>
            <w:tcW w:w="7088" w:type="dxa"/>
            <w:tcBorders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Learner Number: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Course: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Tutor: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Learner Signature: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120"/>
            </w:pPr>
          </w:p>
        </w:tc>
      </w:tr>
      <w:tr w:rsidR="00295C53" w:rsidTr="00856916">
        <w:tc>
          <w:tcPr>
            <w:tcW w:w="3261" w:type="dxa"/>
          </w:tcPr>
          <w:p w:rsidR="00295C53" w:rsidRPr="006676C4" w:rsidRDefault="00295C53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Date Started: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295C53" w:rsidRDefault="00295C53" w:rsidP="00196C20">
            <w:pPr>
              <w:spacing w:before="60"/>
            </w:pPr>
          </w:p>
        </w:tc>
      </w:tr>
      <w:tr w:rsidR="00196C20" w:rsidTr="00DA47C4">
        <w:tc>
          <w:tcPr>
            <w:tcW w:w="3261" w:type="dxa"/>
          </w:tcPr>
          <w:p w:rsidR="00196C20" w:rsidRPr="006676C4" w:rsidRDefault="00196C20" w:rsidP="00196C20">
            <w:pPr>
              <w:spacing w:before="120"/>
              <w:rPr>
                <w:color w:val="4F2679"/>
              </w:rPr>
            </w:pPr>
            <w:r w:rsidRPr="006676C4">
              <w:rPr>
                <w:color w:val="4F2679"/>
                <w:sz w:val="32"/>
                <w:szCs w:val="32"/>
              </w:rPr>
              <w:t>Date Completed: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Default="00196C20" w:rsidP="00196C20">
            <w:pPr>
              <w:spacing w:before="60"/>
            </w:pPr>
          </w:p>
        </w:tc>
      </w:tr>
    </w:tbl>
    <w:p w:rsidR="00F21AF4" w:rsidRDefault="00F21AF4" w:rsidP="00F21AF4">
      <w:pPr>
        <w:spacing w:after="0" w:line="240" w:lineRule="auto"/>
        <w:outlineLvl w:val="0"/>
        <w:rPr>
          <w:rFonts w:cstheme="minorHAnsi"/>
          <w:b/>
          <w:color w:val="4F2679"/>
          <w:w w:val="110"/>
          <w:sz w:val="28"/>
        </w:rPr>
      </w:pPr>
      <w:r w:rsidRPr="00465D43">
        <w:rPr>
          <w:rFonts w:cstheme="minorHAnsi"/>
          <w:b/>
          <w:color w:val="4F2679"/>
          <w:sz w:val="28"/>
        </w:rPr>
        <w:lastRenderedPageBreak/>
        <w:t>About</w:t>
      </w:r>
      <w:r w:rsidRPr="00465D43">
        <w:rPr>
          <w:rFonts w:cstheme="minorHAnsi"/>
          <w:b/>
          <w:color w:val="4F2679"/>
          <w:spacing w:val="35"/>
          <w:sz w:val="28"/>
        </w:rPr>
        <w:t xml:space="preserve"> </w:t>
      </w:r>
      <w:r>
        <w:rPr>
          <w:rFonts w:cstheme="minorHAnsi"/>
          <w:b/>
          <w:color w:val="4F2679"/>
          <w:sz w:val="28"/>
        </w:rPr>
        <w:t>this</w:t>
      </w:r>
      <w:r w:rsidRPr="00C03B45">
        <w:rPr>
          <w:rFonts w:cstheme="minorHAnsi"/>
          <w:b/>
          <w:color w:val="4F2679"/>
          <w:sz w:val="28"/>
        </w:rPr>
        <w:t xml:space="preserve"> </w:t>
      </w:r>
      <w:r w:rsidR="00283AD4" w:rsidRPr="00C03B45">
        <w:rPr>
          <w:rFonts w:cstheme="minorHAnsi"/>
          <w:b/>
          <w:color w:val="4F2679"/>
          <w:sz w:val="28"/>
        </w:rPr>
        <w:t>Unit</w:t>
      </w:r>
    </w:p>
    <w:p w:rsidR="00BA3618" w:rsidRPr="005B2A13" w:rsidRDefault="00BA3618" w:rsidP="005B2A13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5B2A13">
        <w:rPr>
          <w:rFonts w:cstheme="minorHAnsi"/>
          <w:color w:val="4F2679"/>
          <w:sz w:val="24"/>
          <w:szCs w:val="24"/>
        </w:rPr>
        <w:t>Th</w:t>
      </w:r>
      <w:r w:rsidR="005B2A13" w:rsidRPr="005B2A13">
        <w:rPr>
          <w:rFonts w:cstheme="minorHAnsi"/>
          <w:color w:val="4F2679"/>
          <w:sz w:val="24"/>
          <w:szCs w:val="24"/>
        </w:rPr>
        <w:t>e purpose of th</w:t>
      </w:r>
      <w:r w:rsidRPr="005B2A13">
        <w:rPr>
          <w:rFonts w:cstheme="minorHAnsi"/>
          <w:color w:val="4F2679"/>
          <w:sz w:val="24"/>
          <w:szCs w:val="24"/>
        </w:rPr>
        <w:t xml:space="preserve">is </w:t>
      </w:r>
      <w:r w:rsidR="00283AD4" w:rsidRPr="005B2A13">
        <w:rPr>
          <w:rFonts w:cstheme="minorHAnsi"/>
          <w:color w:val="4F2679"/>
          <w:sz w:val="24"/>
          <w:szCs w:val="24"/>
        </w:rPr>
        <w:t>unit</w:t>
      </w:r>
      <w:r w:rsidR="005B2A13" w:rsidRPr="005B2A13">
        <w:rPr>
          <w:rFonts w:cstheme="minorHAnsi"/>
          <w:color w:val="4F2679"/>
          <w:sz w:val="24"/>
          <w:szCs w:val="24"/>
        </w:rPr>
        <w:t xml:space="preserve"> is to help you to understand the purpose and importance of keeping track of financial records.  You will also learn about budgeting and how to prioritise your spending.</w:t>
      </w:r>
    </w:p>
    <w:p w:rsidR="00246282" w:rsidRDefault="00246282" w:rsidP="00F21AF4">
      <w:pPr>
        <w:spacing w:after="0" w:line="240" w:lineRule="auto"/>
        <w:rPr>
          <w:rFonts w:cstheme="minorHAnsi"/>
          <w:b/>
          <w:color w:val="4F2679"/>
          <w:sz w:val="28"/>
        </w:rPr>
      </w:pPr>
    </w:p>
    <w:p w:rsidR="00F21AF4" w:rsidRDefault="00F21AF4" w:rsidP="00F21AF4">
      <w:pPr>
        <w:spacing w:after="0" w:line="240" w:lineRule="auto"/>
        <w:rPr>
          <w:rFonts w:cstheme="minorHAnsi"/>
          <w:b/>
          <w:color w:val="4F2679"/>
          <w:w w:val="107"/>
          <w:sz w:val="28"/>
        </w:rPr>
      </w:pPr>
      <w:r w:rsidRPr="00465D43">
        <w:rPr>
          <w:rFonts w:cstheme="minorHAnsi"/>
          <w:b/>
          <w:color w:val="4F2679"/>
          <w:sz w:val="28"/>
        </w:rPr>
        <w:t>Using</w:t>
      </w:r>
      <w:r w:rsidRPr="00465D43">
        <w:rPr>
          <w:rFonts w:cstheme="minorHAnsi"/>
          <w:b/>
          <w:color w:val="4F2679"/>
          <w:spacing w:val="7"/>
          <w:sz w:val="28"/>
        </w:rPr>
        <w:t xml:space="preserve"> </w:t>
      </w:r>
      <w:r w:rsidRPr="00465D43">
        <w:rPr>
          <w:rFonts w:cstheme="minorHAnsi"/>
          <w:b/>
          <w:color w:val="4F2679"/>
          <w:sz w:val="28"/>
        </w:rPr>
        <w:t>this</w:t>
      </w:r>
      <w:r>
        <w:rPr>
          <w:rFonts w:cstheme="minorHAnsi"/>
          <w:b/>
          <w:color w:val="4F2679"/>
          <w:spacing w:val="41"/>
          <w:sz w:val="28"/>
        </w:rPr>
        <w:t xml:space="preserve"> </w:t>
      </w:r>
      <w:r>
        <w:rPr>
          <w:rFonts w:cstheme="minorHAnsi"/>
          <w:b/>
          <w:color w:val="4F2679"/>
          <w:spacing w:val="-4"/>
          <w:w w:val="106"/>
          <w:sz w:val="28"/>
        </w:rPr>
        <w:t>assessment pack</w:t>
      </w:r>
    </w:p>
    <w:p w:rsidR="00F21AF4" w:rsidRPr="002736F4" w:rsidRDefault="00F21AF4" w:rsidP="00F21AF4">
      <w:pPr>
        <w:rPr>
          <w:rFonts w:cstheme="minorHAnsi"/>
          <w:color w:val="4F2679"/>
          <w:sz w:val="24"/>
          <w:szCs w:val="24"/>
        </w:rPr>
      </w:pPr>
      <w:r w:rsidRPr="00C03B45">
        <w:rPr>
          <w:rFonts w:cstheme="minorHAnsi"/>
          <w:color w:val="4F2679"/>
          <w:sz w:val="24"/>
          <w:szCs w:val="24"/>
        </w:rPr>
        <w:t xml:space="preserve">As you work through this pack you will find exercises to complete as you find out </w:t>
      </w:r>
      <w:r w:rsidR="005B2A13" w:rsidRPr="00C03B45">
        <w:rPr>
          <w:rFonts w:cstheme="minorHAnsi"/>
          <w:color w:val="4F2679"/>
          <w:sz w:val="24"/>
          <w:szCs w:val="24"/>
        </w:rPr>
        <w:t xml:space="preserve">how to manage your money. </w:t>
      </w:r>
      <w:r w:rsidRPr="00C03B45">
        <w:rPr>
          <w:rFonts w:cstheme="minorHAnsi"/>
          <w:color w:val="4F2679"/>
          <w:sz w:val="24"/>
          <w:szCs w:val="24"/>
        </w:rPr>
        <w:t xml:space="preserve"> </w:t>
      </w:r>
      <w:r w:rsidR="009D25E2" w:rsidRPr="00C03B45">
        <w:rPr>
          <w:rFonts w:cstheme="minorHAnsi"/>
          <w:color w:val="4F2679"/>
          <w:sz w:val="24"/>
          <w:szCs w:val="24"/>
        </w:rPr>
        <w:t xml:space="preserve"> </w:t>
      </w:r>
      <w:r w:rsidRPr="00C03B45">
        <w:rPr>
          <w:rFonts w:cstheme="minorHAnsi"/>
          <w:color w:val="4F2679"/>
          <w:sz w:val="24"/>
          <w:szCs w:val="24"/>
        </w:rPr>
        <w:t xml:space="preserve">The exercises support your learning and so it is expected that you will complete all of them and have them marked. The completed, marked exercises are the assessments on </w:t>
      </w:r>
      <w:r w:rsidRPr="002736F4">
        <w:rPr>
          <w:rFonts w:cstheme="minorHAnsi"/>
          <w:color w:val="4F2679"/>
          <w:sz w:val="24"/>
          <w:szCs w:val="24"/>
        </w:rPr>
        <w:t xml:space="preserve">which your achievement of the AIM Awards </w:t>
      </w:r>
      <w:r w:rsidR="005B2A13">
        <w:rPr>
          <w:rFonts w:cstheme="minorHAnsi"/>
          <w:color w:val="4F2679"/>
          <w:sz w:val="24"/>
          <w:szCs w:val="24"/>
        </w:rPr>
        <w:t>unit</w:t>
      </w:r>
      <w:r w:rsidRPr="002736F4">
        <w:rPr>
          <w:rFonts w:cstheme="minorHAnsi"/>
          <w:color w:val="4F2679"/>
          <w:sz w:val="24"/>
          <w:szCs w:val="24"/>
        </w:rPr>
        <w:t xml:space="preserve"> is based. 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  <w:u w:val="single"/>
        </w:rPr>
      </w:pPr>
      <w:r w:rsidRPr="002736F4">
        <w:rPr>
          <w:rFonts w:cstheme="minorHAnsi"/>
          <w:color w:val="4F2679"/>
          <w:sz w:val="24"/>
          <w:szCs w:val="24"/>
          <w:u w:val="single"/>
        </w:rPr>
        <w:t>Tracking your evidence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 xml:space="preserve">During your course your Tutor/Assessor will ask you to carry out work either in the classroom, </w:t>
      </w:r>
      <w:r w:rsidR="00E05714">
        <w:rPr>
          <w:rFonts w:cstheme="minorHAnsi"/>
          <w:color w:val="4F2679"/>
          <w:sz w:val="24"/>
          <w:szCs w:val="24"/>
        </w:rPr>
        <w:t xml:space="preserve">in your workplace </w:t>
      </w:r>
      <w:r w:rsidRPr="002736F4">
        <w:rPr>
          <w:rFonts w:cstheme="minorHAnsi"/>
          <w:color w:val="4F2679"/>
          <w:sz w:val="24"/>
          <w:szCs w:val="24"/>
        </w:rPr>
        <w:t xml:space="preserve">or at home which you’ll keep as evidence of your learning. 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>The work you produce (evidence) will be assessed by your Tutor/Assessor to make sure you’ve covered everything in sufficient detail.  Your evidence could be made up of a combination of: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>•</w:t>
      </w:r>
      <w:r w:rsidRPr="002736F4">
        <w:rPr>
          <w:rFonts w:cstheme="minorHAnsi"/>
          <w:color w:val="4F2679"/>
          <w:sz w:val="24"/>
          <w:szCs w:val="24"/>
        </w:rPr>
        <w:tab/>
        <w:t>written work or class notes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>•</w:t>
      </w:r>
      <w:r w:rsidRPr="002736F4">
        <w:rPr>
          <w:rFonts w:cstheme="minorHAnsi"/>
          <w:color w:val="4F2679"/>
          <w:sz w:val="24"/>
          <w:szCs w:val="24"/>
        </w:rPr>
        <w:tab/>
        <w:t>products or samples of practical work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>•</w:t>
      </w:r>
      <w:r w:rsidRPr="002736F4">
        <w:rPr>
          <w:rFonts w:cstheme="minorHAnsi"/>
          <w:color w:val="4F2679"/>
          <w:sz w:val="24"/>
          <w:szCs w:val="24"/>
        </w:rPr>
        <w:tab/>
        <w:t>case studies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>•</w:t>
      </w:r>
      <w:r w:rsidRPr="002736F4">
        <w:rPr>
          <w:rFonts w:cstheme="minorHAnsi"/>
          <w:color w:val="4F2679"/>
          <w:sz w:val="24"/>
          <w:szCs w:val="24"/>
        </w:rPr>
        <w:tab/>
        <w:t>learning logs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>•</w:t>
      </w:r>
      <w:r w:rsidRPr="002736F4">
        <w:rPr>
          <w:rFonts w:cstheme="minorHAnsi"/>
          <w:color w:val="4F2679"/>
          <w:sz w:val="24"/>
          <w:szCs w:val="24"/>
        </w:rPr>
        <w:tab/>
        <w:t>video or audio recordings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>•</w:t>
      </w:r>
      <w:r w:rsidRPr="002736F4">
        <w:rPr>
          <w:rFonts w:cstheme="minorHAnsi"/>
          <w:color w:val="4F2679"/>
          <w:sz w:val="24"/>
          <w:szCs w:val="24"/>
        </w:rPr>
        <w:tab/>
        <w:t xml:space="preserve">other appropriate formats suggested by your Tutor/Assessor  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>When all of your evidence is gathered together in a file or folder, this becomes your portfolio.</w:t>
      </w: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theme="minorHAnsi"/>
          <w:color w:val="4F2679"/>
          <w:sz w:val="24"/>
          <w:szCs w:val="24"/>
        </w:rPr>
      </w:pPr>
      <w:r w:rsidRPr="002736F4">
        <w:rPr>
          <w:rFonts w:cstheme="minorHAnsi"/>
          <w:color w:val="4F2679"/>
          <w:sz w:val="24"/>
          <w:szCs w:val="24"/>
        </w:rPr>
        <w:t xml:space="preserve">Your centre and Assessor may have systems that they use to plan and monitor your assessment. These may be computer-based (e.g. using ‘e-portfolio’ software) or paper-based (using forms or checklists). These systems are designed to show how each piece of evidence meets which learning outcomes and assessment criteria. </w:t>
      </w:r>
    </w:p>
    <w:p w:rsidR="00F21AF4" w:rsidRDefault="00F21AF4" w:rsidP="00F21AF4">
      <w:pPr>
        <w:spacing w:after="0" w:line="240" w:lineRule="auto"/>
        <w:rPr>
          <w:rFonts w:cstheme="minorHAnsi"/>
          <w:color w:val="4F2679"/>
        </w:rPr>
      </w:pPr>
    </w:p>
    <w:p w:rsidR="00846728" w:rsidRDefault="00846728" w:rsidP="00846728">
      <w:pPr>
        <w:rPr>
          <w:b/>
          <w:color w:val="EE2C74"/>
          <w:sz w:val="38"/>
          <w:szCs w:val="38"/>
        </w:rPr>
      </w:pPr>
      <w:r w:rsidRPr="00A105BC">
        <w:rPr>
          <w:b/>
          <w:color w:val="EE2C74"/>
          <w:sz w:val="38"/>
          <w:szCs w:val="38"/>
        </w:rPr>
        <w:t>You</w:t>
      </w:r>
      <w:r w:rsidR="00051603">
        <w:rPr>
          <w:b/>
          <w:color w:val="EE2C74"/>
          <w:sz w:val="38"/>
          <w:szCs w:val="38"/>
        </w:rPr>
        <w:t xml:space="preserve"> will</w:t>
      </w:r>
      <w:r w:rsidRPr="00A105BC">
        <w:rPr>
          <w:b/>
          <w:color w:val="EE2C74"/>
          <w:sz w:val="38"/>
          <w:szCs w:val="38"/>
        </w:rPr>
        <w:t xml:space="preserve"> be working to achieve the following learning outcomes: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36F4" w:rsidTr="00DE7879">
        <w:tc>
          <w:tcPr>
            <w:tcW w:w="10682" w:type="dxa"/>
          </w:tcPr>
          <w:p w:rsidR="002736F4" w:rsidRDefault="009D25E2" w:rsidP="00246282">
            <w:pPr>
              <w:rPr>
                <w:b/>
                <w:color w:val="4F2679"/>
                <w:sz w:val="24"/>
                <w:szCs w:val="20"/>
              </w:rPr>
            </w:pPr>
            <w:r>
              <w:rPr>
                <w:b/>
                <w:color w:val="4F2679"/>
                <w:sz w:val="24"/>
                <w:szCs w:val="20"/>
              </w:rPr>
              <w:t>Unit Name</w:t>
            </w:r>
            <w:r w:rsidR="005B2A13">
              <w:rPr>
                <w:b/>
                <w:color w:val="4F2679"/>
                <w:sz w:val="24"/>
                <w:szCs w:val="20"/>
              </w:rPr>
              <w:t>: Managing Your Money Level 1</w:t>
            </w:r>
          </w:p>
          <w:p w:rsidR="00246282" w:rsidRPr="00246282" w:rsidRDefault="00246282" w:rsidP="00246282">
            <w:pPr>
              <w:rPr>
                <w:b/>
                <w:color w:val="4F2679"/>
                <w:sz w:val="24"/>
                <w:szCs w:val="20"/>
              </w:rPr>
            </w:pPr>
          </w:p>
          <w:p w:rsidR="005B2A13" w:rsidRPr="005B2A13" w:rsidRDefault="005B2A13" w:rsidP="0080295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F2679"/>
                <w:sz w:val="24"/>
                <w:szCs w:val="24"/>
              </w:rPr>
            </w:pPr>
            <w:r w:rsidRPr="005B2A13">
              <w:rPr>
                <w:rFonts w:cstheme="minorHAnsi"/>
                <w:color w:val="4F2679"/>
                <w:sz w:val="24"/>
                <w:szCs w:val="24"/>
              </w:rPr>
              <w:t>Understand the purpose and value of keeping track of personal finances</w:t>
            </w:r>
          </w:p>
          <w:p w:rsidR="0035367F" w:rsidRPr="0035367F" w:rsidRDefault="005B2A13" w:rsidP="0080295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F2679"/>
                <w:sz w:val="24"/>
                <w:szCs w:val="24"/>
              </w:rPr>
            </w:pPr>
            <w:r w:rsidRPr="005B2A13">
              <w:rPr>
                <w:rFonts w:cstheme="minorHAnsi"/>
                <w:color w:val="4F2679"/>
                <w:sz w:val="24"/>
                <w:szCs w:val="24"/>
              </w:rPr>
              <w:t>Understand income and expenditure</w:t>
            </w:r>
          </w:p>
          <w:p w:rsidR="0035367F" w:rsidRDefault="005B2A13" w:rsidP="0080295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F2679"/>
                <w:sz w:val="24"/>
                <w:szCs w:val="24"/>
              </w:rPr>
            </w:pPr>
            <w:r>
              <w:rPr>
                <w:rFonts w:cstheme="minorHAnsi"/>
                <w:color w:val="4F2679"/>
                <w:sz w:val="24"/>
                <w:szCs w:val="24"/>
              </w:rPr>
              <w:t>W</w:t>
            </w:r>
            <w:r w:rsidR="007F18B8">
              <w:rPr>
                <w:rFonts w:cstheme="minorHAnsi"/>
                <w:color w:val="4F2679"/>
                <w:sz w:val="24"/>
                <w:szCs w:val="24"/>
              </w:rPr>
              <w:t>ork out a b</w:t>
            </w:r>
            <w:r>
              <w:rPr>
                <w:rFonts w:cstheme="minorHAnsi"/>
                <w:color w:val="4F2679"/>
                <w:sz w:val="24"/>
                <w:szCs w:val="24"/>
              </w:rPr>
              <w:t>udget</w:t>
            </w:r>
          </w:p>
          <w:p w:rsidR="007F18B8" w:rsidRPr="007F18B8" w:rsidRDefault="007F18B8" w:rsidP="0080295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F2679"/>
                <w:sz w:val="24"/>
                <w:szCs w:val="24"/>
              </w:rPr>
            </w:pPr>
            <w:r w:rsidRPr="007F18B8">
              <w:rPr>
                <w:rFonts w:cstheme="minorHAnsi"/>
                <w:color w:val="4F2679"/>
                <w:sz w:val="24"/>
                <w:szCs w:val="24"/>
              </w:rPr>
              <w:t>Understand how to use financial records to help with budgeting activities</w:t>
            </w:r>
          </w:p>
          <w:p w:rsidR="007F18B8" w:rsidRPr="007F18B8" w:rsidRDefault="007F18B8" w:rsidP="0080295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F2679"/>
                <w:sz w:val="24"/>
                <w:szCs w:val="24"/>
              </w:rPr>
            </w:pPr>
            <w:r w:rsidRPr="007F18B8">
              <w:rPr>
                <w:rFonts w:cstheme="minorHAnsi"/>
                <w:color w:val="4F2679"/>
                <w:sz w:val="24"/>
                <w:szCs w:val="24"/>
              </w:rPr>
              <w:t>Understand the language used to describe managing person</w:t>
            </w:r>
            <w:r>
              <w:rPr>
                <w:rFonts w:cstheme="minorHAnsi"/>
                <w:color w:val="4F2679"/>
                <w:sz w:val="24"/>
                <w:szCs w:val="24"/>
              </w:rPr>
              <w:t>al</w:t>
            </w:r>
            <w:r w:rsidRPr="007F18B8">
              <w:rPr>
                <w:rFonts w:cstheme="minorHAnsi"/>
                <w:color w:val="4F2679"/>
                <w:sz w:val="24"/>
                <w:szCs w:val="24"/>
              </w:rPr>
              <w:t xml:space="preserve"> finances</w:t>
            </w:r>
          </w:p>
          <w:p w:rsidR="005B2A13" w:rsidRPr="0035367F" w:rsidRDefault="005B2A13" w:rsidP="007F18B8">
            <w:pPr>
              <w:pStyle w:val="ListParagraph"/>
              <w:rPr>
                <w:rFonts w:cstheme="minorHAnsi"/>
                <w:color w:val="4F2679"/>
                <w:sz w:val="24"/>
                <w:szCs w:val="24"/>
              </w:rPr>
            </w:pPr>
          </w:p>
          <w:p w:rsidR="0035367F" w:rsidRPr="0035367F" w:rsidRDefault="0035367F" w:rsidP="0035367F">
            <w:pPr>
              <w:rPr>
                <w:color w:val="4F2679"/>
                <w:sz w:val="24"/>
                <w:szCs w:val="20"/>
              </w:rPr>
            </w:pPr>
          </w:p>
          <w:p w:rsidR="00503D32" w:rsidRPr="0035367F" w:rsidRDefault="00503D32" w:rsidP="0035367F">
            <w:pPr>
              <w:rPr>
                <w:color w:val="4F2679"/>
                <w:sz w:val="24"/>
                <w:szCs w:val="20"/>
              </w:rPr>
            </w:pPr>
          </w:p>
          <w:p w:rsidR="002736F4" w:rsidRPr="00503D32" w:rsidRDefault="002736F4" w:rsidP="00503D32">
            <w:pPr>
              <w:rPr>
                <w:rFonts w:cstheme="minorHAnsi"/>
                <w:color w:val="4F2679"/>
                <w:sz w:val="24"/>
                <w:szCs w:val="20"/>
              </w:rPr>
            </w:pPr>
          </w:p>
        </w:tc>
      </w:tr>
    </w:tbl>
    <w:p w:rsidR="00465D43" w:rsidRDefault="00465D43" w:rsidP="00846728">
      <w:pPr>
        <w:jc w:val="center"/>
        <w:rPr>
          <w:b/>
          <w:color w:val="EE2C74"/>
          <w:sz w:val="48"/>
          <w:szCs w:val="48"/>
        </w:rPr>
      </w:pPr>
    </w:p>
    <w:p w:rsidR="00BA3618" w:rsidRDefault="00BA3618" w:rsidP="00846728">
      <w:pPr>
        <w:jc w:val="center"/>
        <w:rPr>
          <w:b/>
          <w:color w:val="EE2C74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751"/>
        <w:tblW w:w="10598" w:type="dxa"/>
        <w:tblBorders>
          <w:top w:val="single" w:sz="4" w:space="0" w:color="4F2679"/>
          <w:left w:val="single" w:sz="4" w:space="0" w:color="4F2679"/>
          <w:bottom w:val="single" w:sz="4" w:space="0" w:color="4F2679"/>
          <w:right w:val="single" w:sz="4" w:space="0" w:color="4F2679"/>
          <w:insideH w:val="single" w:sz="4" w:space="0" w:color="4F2679"/>
          <w:insideV w:val="single" w:sz="4" w:space="0" w:color="4F267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1701"/>
        <w:gridCol w:w="1418"/>
      </w:tblGrid>
      <w:tr w:rsidR="0076328F" w:rsidTr="0076328F">
        <w:tc>
          <w:tcPr>
            <w:tcW w:w="2235" w:type="dxa"/>
          </w:tcPr>
          <w:p w:rsidR="0076328F" w:rsidRPr="002709C8" w:rsidRDefault="0076328F" w:rsidP="00940E1E">
            <w:pPr>
              <w:rPr>
                <w:b/>
                <w:color w:val="4F2679"/>
              </w:rPr>
            </w:pPr>
            <w:r w:rsidRPr="002709C8">
              <w:rPr>
                <w:b/>
                <w:color w:val="4F2679"/>
              </w:rPr>
              <w:t xml:space="preserve">Learning Outcomes </w:t>
            </w:r>
          </w:p>
          <w:p w:rsidR="0076328F" w:rsidRPr="002709C8" w:rsidRDefault="0076328F" w:rsidP="00940E1E">
            <w:pPr>
              <w:rPr>
                <w:b/>
                <w:color w:val="4F2679"/>
              </w:rPr>
            </w:pPr>
            <w:r w:rsidRPr="002709C8">
              <w:rPr>
                <w:b/>
                <w:color w:val="4F2679"/>
              </w:rPr>
              <w:t>The learner will:</w:t>
            </w:r>
          </w:p>
        </w:tc>
        <w:tc>
          <w:tcPr>
            <w:tcW w:w="5244" w:type="dxa"/>
          </w:tcPr>
          <w:p w:rsidR="0076328F" w:rsidRPr="002709C8" w:rsidRDefault="0076328F" w:rsidP="00940E1E">
            <w:pPr>
              <w:rPr>
                <w:b/>
                <w:color w:val="4F2679"/>
              </w:rPr>
            </w:pPr>
            <w:r w:rsidRPr="002709C8">
              <w:rPr>
                <w:b/>
                <w:color w:val="4F2679"/>
              </w:rPr>
              <w:t xml:space="preserve">Assessment Criteria </w:t>
            </w:r>
          </w:p>
          <w:p w:rsidR="0076328F" w:rsidRPr="002709C8" w:rsidRDefault="0076328F" w:rsidP="00940E1E">
            <w:pPr>
              <w:rPr>
                <w:b/>
                <w:color w:val="4F2679"/>
              </w:rPr>
            </w:pPr>
            <w:r w:rsidRPr="002709C8">
              <w:rPr>
                <w:b/>
                <w:color w:val="4F2679"/>
              </w:rPr>
              <w:t>The learner can:</w:t>
            </w:r>
          </w:p>
        </w:tc>
        <w:tc>
          <w:tcPr>
            <w:tcW w:w="1701" w:type="dxa"/>
          </w:tcPr>
          <w:p w:rsidR="0076328F" w:rsidRPr="002709C8" w:rsidRDefault="0076328F" w:rsidP="0076328F">
            <w:pPr>
              <w:jc w:val="center"/>
              <w:rPr>
                <w:b/>
                <w:color w:val="4F2679"/>
              </w:rPr>
            </w:pPr>
            <w:r>
              <w:rPr>
                <w:b/>
                <w:color w:val="4F2679"/>
              </w:rPr>
              <w:t>Evidence Location</w:t>
            </w:r>
          </w:p>
        </w:tc>
        <w:tc>
          <w:tcPr>
            <w:tcW w:w="1418" w:type="dxa"/>
          </w:tcPr>
          <w:p w:rsidR="0076328F" w:rsidRDefault="0076328F" w:rsidP="0076328F">
            <w:pPr>
              <w:jc w:val="center"/>
              <w:rPr>
                <w:b/>
                <w:color w:val="4F2679"/>
              </w:rPr>
            </w:pPr>
            <w:r w:rsidRPr="002709C8">
              <w:rPr>
                <w:b/>
                <w:color w:val="4F2679"/>
              </w:rPr>
              <w:t>Completed?</w:t>
            </w:r>
          </w:p>
          <w:p w:rsidR="0076328F" w:rsidRPr="002709C8" w:rsidRDefault="0076328F" w:rsidP="0076328F">
            <w:pPr>
              <w:jc w:val="center"/>
              <w:rPr>
                <w:b/>
                <w:color w:val="4F2679"/>
              </w:rPr>
            </w:pPr>
            <w:r w:rsidRPr="002709C8">
              <w:rPr>
                <w:b/>
                <w:color w:val="4F2679"/>
              </w:rPr>
              <w:t xml:space="preserve">(Learner </w:t>
            </w:r>
            <w:r>
              <w:rPr>
                <w:b/>
                <w:color w:val="4F2679"/>
              </w:rPr>
              <w:t>Tick</w:t>
            </w:r>
            <w:r w:rsidRPr="002709C8">
              <w:rPr>
                <w:b/>
                <w:color w:val="4F2679"/>
              </w:rPr>
              <w:t>)</w:t>
            </w:r>
          </w:p>
        </w:tc>
      </w:tr>
      <w:tr w:rsidR="0076328F" w:rsidTr="0076328F">
        <w:trPr>
          <w:trHeight w:val="739"/>
        </w:trPr>
        <w:tc>
          <w:tcPr>
            <w:tcW w:w="2235" w:type="dxa"/>
            <w:vMerge w:val="restart"/>
          </w:tcPr>
          <w:p w:rsidR="0076328F" w:rsidRPr="003A1ACC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  <w:r w:rsidRPr="005B2A13">
              <w:rPr>
                <w:rFonts w:cstheme="minorHAnsi"/>
                <w:color w:val="4F2679"/>
                <w:sz w:val="24"/>
                <w:szCs w:val="24"/>
              </w:rPr>
              <w:t>Understand the purpose and value of keeping track of personal finances</w:t>
            </w:r>
          </w:p>
        </w:tc>
        <w:tc>
          <w:tcPr>
            <w:tcW w:w="5244" w:type="dxa"/>
          </w:tcPr>
          <w:p w:rsidR="0076328F" w:rsidRPr="0027216B" w:rsidRDefault="0076328F" w:rsidP="00802953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  <w:tab w:val="num" w:pos="792"/>
              </w:tabs>
              <w:ind w:left="397" w:hanging="397"/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</w:pPr>
            <w:r w:rsidRPr="00E05714"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  <w:t>List the benefits of keeping track of personal finances</w:t>
            </w:r>
            <w:r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6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979"/>
        </w:trPr>
        <w:tc>
          <w:tcPr>
            <w:tcW w:w="2235" w:type="dxa"/>
            <w:vMerge/>
          </w:tcPr>
          <w:p w:rsidR="0076328F" w:rsidRPr="005B2A13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E05714" w:rsidRDefault="0076328F" w:rsidP="00802953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  <w:tab w:val="num" w:pos="792"/>
              </w:tabs>
              <w:ind w:left="397" w:hanging="397"/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</w:pPr>
            <w:r w:rsidRPr="00E05714"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  <w:t>Give examples of the possible consequences of not keeping track of finances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6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648"/>
        </w:trPr>
        <w:tc>
          <w:tcPr>
            <w:tcW w:w="2235" w:type="dxa"/>
            <w:vMerge w:val="restart"/>
          </w:tcPr>
          <w:p w:rsidR="0076328F" w:rsidRPr="0035367F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  <w:r w:rsidRPr="005B2A13">
              <w:rPr>
                <w:rFonts w:cstheme="minorHAnsi"/>
                <w:color w:val="4F2679"/>
                <w:sz w:val="24"/>
                <w:szCs w:val="24"/>
              </w:rPr>
              <w:t>Understand income and expenditure</w:t>
            </w:r>
          </w:p>
          <w:p w:rsidR="0076328F" w:rsidRPr="00B56F83" w:rsidRDefault="0076328F" w:rsidP="002D6249">
            <w:pPr>
              <w:ind w:left="284" w:hanging="284"/>
              <w:rPr>
                <w:color w:val="4F2679"/>
              </w:rPr>
            </w:pPr>
          </w:p>
        </w:tc>
        <w:tc>
          <w:tcPr>
            <w:tcW w:w="5244" w:type="dxa"/>
          </w:tcPr>
          <w:p w:rsidR="0076328F" w:rsidRPr="00374074" w:rsidRDefault="0076328F" w:rsidP="00802953">
            <w:pPr>
              <w:pStyle w:val="AssessmentCriteria"/>
              <w:numPr>
                <w:ilvl w:val="1"/>
                <w:numId w:val="4"/>
              </w:numPr>
              <w:ind w:left="397" w:hanging="397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 w:rsidRPr="00374074">
              <w:rPr>
                <w:rFonts w:asciiTheme="minorHAnsi" w:hAnsiTheme="minorHAnsi"/>
                <w:color w:val="4F2679"/>
                <w:sz w:val="24"/>
                <w:szCs w:val="24"/>
              </w:rPr>
              <w:t>Identify different forms of regular income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7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604"/>
        </w:trPr>
        <w:tc>
          <w:tcPr>
            <w:tcW w:w="2235" w:type="dxa"/>
            <w:vMerge/>
          </w:tcPr>
          <w:p w:rsidR="0076328F" w:rsidRPr="005B2A13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3A1ACC" w:rsidRDefault="0076328F" w:rsidP="00802953">
            <w:pPr>
              <w:pStyle w:val="AssessmentCriteria"/>
              <w:numPr>
                <w:ilvl w:val="1"/>
                <w:numId w:val="4"/>
              </w:numPr>
              <w:ind w:left="397" w:hanging="397"/>
              <w:rPr>
                <w:rFonts w:asciiTheme="minorHAnsi" w:hAnsiTheme="minorHAnsi"/>
                <w:color w:val="4F2679"/>
                <w:sz w:val="24"/>
                <w:szCs w:val="24"/>
              </w:rPr>
            </w:pPr>
            <w:r w:rsidRPr="00E05714">
              <w:rPr>
                <w:rFonts w:asciiTheme="minorHAnsi" w:hAnsiTheme="minorHAnsi"/>
                <w:color w:val="4F2679"/>
                <w:sz w:val="24"/>
                <w:szCs w:val="24"/>
              </w:rPr>
              <w:t>Identify essential personal expenditure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7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415"/>
        </w:trPr>
        <w:tc>
          <w:tcPr>
            <w:tcW w:w="2235" w:type="dxa"/>
            <w:vMerge/>
          </w:tcPr>
          <w:p w:rsidR="0076328F" w:rsidRPr="005B2A13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3A1ACC" w:rsidRDefault="0076328F" w:rsidP="00802953">
            <w:pPr>
              <w:numPr>
                <w:ilvl w:val="1"/>
                <w:numId w:val="4"/>
              </w:numPr>
              <w:tabs>
                <w:tab w:val="left" w:pos="397"/>
                <w:tab w:val="num" w:pos="792"/>
              </w:tabs>
              <w:ind w:left="0" w:firstLine="0"/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</w:pPr>
            <w:r w:rsidRPr="00E05714">
              <w:rPr>
                <w:rFonts w:eastAsia="Times New Roman" w:cs="Arial"/>
                <w:color w:val="4F2679"/>
                <w:sz w:val="24"/>
                <w:szCs w:val="24"/>
                <w:lang w:eastAsia="en-US"/>
              </w:rPr>
              <w:t>Identify other</w:t>
            </w:r>
            <w:r w:rsidRPr="00E05714"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  <w:t xml:space="preserve"> forms of expenditure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7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704"/>
        </w:trPr>
        <w:tc>
          <w:tcPr>
            <w:tcW w:w="2235" w:type="dxa"/>
            <w:vMerge w:val="restart"/>
          </w:tcPr>
          <w:p w:rsidR="0076328F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  <w:r>
              <w:rPr>
                <w:rFonts w:cstheme="minorHAnsi"/>
                <w:color w:val="4F2679"/>
                <w:sz w:val="24"/>
                <w:szCs w:val="24"/>
              </w:rPr>
              <w:t>Work out a budget</w:t>
            </w:r>
          </w:p>
          <w:p w:rsidR="0076328F" w:rsidRPr="00B07707" w:rsidRDefault="0076328F" w:rsidP="004065CA">
            <w:pPr>
              <w:spacing w:after="200"/>
              <w:ind w:left="284" w:hanging="284"/>
              <w:rPr>
                <w:rFonts w:cstheme="minorHAnsi"/>
                <w:color w:val="000080"/>
                <w:sz w:val="24"/>
                <w:szCs w:val="24"/>
              </w:rPr>
            </w:pPr>
          </w:p>
          <w:p w:rsidR="0076328F" w:rsidRPr="00B56F83" w:rsidRDefault="0076328F" w:rsidP="004065CA">
            <w:pPr>
              <w:rPr>
                <w:color w:val="4F2679"/>
              </w:rPr>
            </w:pPr>
          </w:p>
        </w:tc>
        <w:tc>
          <w:tcPr>
            <w:tcW w:w="5244" w:type="dxa"/>
          </w:tcPr>
          <w:p w:rsidR="0076328F" w:rsidRPr="003A1ACC" w:rsidRDefault="0076328F" w:rsidP="00802953">
            <w:pPr>
              <w:pStyle w:val="ListParagraph"/>
              <w:numPr>
                <w:ilvl w:val="1"/>
                <w:numId w:val="4"/>
              </w:numPr>
              <w:tabs>
                <w:tab w:val="left" w:pos="397"/>
              </w:tabs>
              <w:ind w:left="397" w:hanging="397"/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</w:pPr>
            <w:r w:rsidRPr="00374074"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  <w:t>Outline the key activities used for kee</w:t>
            </w:r>
            <w:r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  <w:t>ping track of personal finances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8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700"/>
        </w:trPr>
        <w:tc>
          <w:tcPr>
            <w:tcW w:w="2235" w:type="dxa"/>
            <w:vMerge/>
          </w:tcPr>
          <w:p w:rsidR="0076328F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374074" w:rsidRDefault="0076328F" w:rsidP="00802953">
            <w:pPr>
              <w:pStyle w:val="ListParagraph"/>
              <w:numPr>
                <w:ilvl w:val="1"/>
                <w:numId w:val="4"/>
              </w:numPr>
              <w:tabs>
                <w:tab w:val="left" w:pos="397"/>
              </w:tabs>
              <w:ind w:left="397" w:hanging="397"/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</w:pPr>
            <w:r w:rsidRPr="00E05714"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  <w:t>Identify a method for working out a personal budget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8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696"/>
        </w:trPr>
        <w:tc>
          <w:tcPr>
            <w:tcW w:w="2235" w:type="dxa"/>
            <w:vMerge/>
          </w:tcPr>
          <w:p w:rsidR="0076328F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3A1ACC" w:rsidRDefault="0076328F" w:rsidP="00802953">
            <w:pPr>
              <w:pStyle w:val="ListParagraph"/>
              <w:numPr>
                <w:ilvl w:val="1"/>
                <w:numId w:val="4"/>
              </w:numPr>
              <w:tabs>
                <w:tab w:val="left" w:pos="397"/>
              </w:tabs>
              <w:ind w:left="357" w:hanging="357"/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</w:pPr>
            <w:r w:rsidRPr="00E05714"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  <w:t>Complete a we</w:t>
            </w:r>
            <w:r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  <w:t>ekly, monthly and annual budget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9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989"/>
        </w:trPr>
        <w:tc>
          <w:tcPr>
            <w:tcW w:w="2235" w:type="dxa"/>
            <w:vMerge/>
          </w:tcPr>
          <w:p w:rsidR="0076328F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374074" w:rsidRDefault="0076328F" w:rsidP="00802953">
            <w:pPr>
              <w:pStyle w:val="ListParagraph"/>
              <w:numPr>
                <w:ilvl w:val="1"/>
                <w:numId w:val="4"/>
              </w:numPr>
              <w:tabs>
                <w:tab w:val="left" w:pos="397"/>
              </w:tabs>
              <w:ind w:left="397" w:hanging="397"/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</w:pPr>
            <w:r w:rsidRPr="00E05714">
              <w:rPr>
                <w:rFonts w:ascii="Calibri" w:eastAsia="Times New Roman" w:hAnsi="Calibri" w:cs="Arial"/>
                <w:color w:val="4F2679"/>
                <w:sz w:val="24"/>
                <w:szCs w:val="24"/>
                <w:lang w:eastAsia="en-US"/>
              </w:rPr>
              <w:t>Make basic adjustments to a budget in response to changing circumstances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9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975"/>
        </w:trPr>
        <w:tc>
          <w:tcPr>
            <w:tcW w:w="2235" w:type="dxa"/>
            <w:vMerge w:val="restart"/>
          </w:tcPr>
          <w:p w:rsidR="0076328F" w:rsidRPr="007F18B8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  <w:r w:rsidRPr="007F18B8">
              <w:rPr>
                <w:rFonts w:cstheme="minorHAnsi"/>
                <w:color w:val="4F2679"/>
                <w:sz w:val="24"/>
                <w:szCs w:val="24"/>
              </w:rPr>
              <w:t>Understand how to use financial records to help with budgeting activities</w:t>
            </w:r>
          </w:p>
          <w:p w:rsidR="0076328F" w:rsidRDefault="0076328F" w:rsidP="007F18B8">
            <w:pPr>
              <w:pStyle w:val="ListParagraph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3A1ACC" w:rsidRDefault="0076328F" w:rsidP="00802953">
            <w:pPr>
              <w:pStyle w:val="ListParagraph"/>
              <w:numPr>
                <w:ilvl w:val="1"/>
                <w:numId w:val="4"/>
              </w:numPr>
              <w:tabs>
                <w:tab w:val="left" w:pos="397"/>
              </w:tabs>
              <w:ind w:left="397" w:hanging="397"/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</w:pPr>
            <w:r w:rsidRPr="00374074"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  <w:t>List a range of documents or records that can be used to track income and expenditure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10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976"/>
        </w:trPr>
        <w:tc>
          <w:tcPr>
            <w:tcW w:w="2235" w:type="dxa"/>
            <w:vMerge/>
          </w:tcPr>
          <w:p w:rsidR="0076328F" w:rsidRPr="007F18B8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3A1ACC" w:rsidRDefault="0076328F" w:rsidP="00802953">
            <w:pPr>
              <w:numPr>
                <w:ilvl w:val="1"/>
                <w:numId w:val="4"/>
              </w:numPr>
              <w:tabs>
                <w:tab w:val="left" w:pos="397"/>
                <w:tab w:val="num" w:pos="792"/>
              </w:tabs>
              <w:ind w:left="397" w:hanging="397"/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</w:pPr>
            <w:r w:rsidRPr="00E05714"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  <w:t>Demonstrate how these records help budgeting, for example, bank statements or credit card statements</w:t>
            </w:r>
            <w:r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11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1132"/>
        </w:trPr>
        <w:tc>
          <w:tcPr>
            <w:tcW w:w="2235" w:type="dxa"/>
            <w:vMerge w:val="restart"/>
          </w:tcPr>
          <w:p w:rsidR="0076328F" w:rsidRPr="007F18B8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  <w:r w:rsidRPr="007F18B8">
              <w:rPr>
                <w:rFonts w:cstheme="minorHAnsi"/>
                <w:color w:val="4F2679"/>
                <w:sz w:val="24"/>
                <w:szCs w:val="24"/>
              </w:rPr>
              <w:t>Understand the language used to describe managing person</w:t>
            </w:r>
            <w:r>
              <w:rPr>
                <w:rFonts w:cstheme="minorHAnsi"/>
                <w:color w:val="4F2679"/>
                <w:sz w:val="24"/>
                <w:szCs w:val="24"/>
              </w:rPr>
              <w:t>al</w:t>
            </w:r>
            <w:r w:rsidRPr="007F18B8">
              <w:rPr>
                <w:rFonts w:cstheme="minorHAnsi"/>
                <w:color w:val="4F2679"/>
                <w:sz w:val="24"/>
                <w:szCs w:val="24"/>
              </w:rPr>
              <w:t xml:space="preserve"> finances</w:t>
            </w:r>
          </w:p>
          <w:p w:rsidR="0076328F" w:rsidRPr="007F18B8" w:rsidRDefault="0076328F" w:rsidP="00D17078">
            <w:pPr>
              <w:pStyle w:val="ListParagraph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3A1ACC" w:rsidRDefault="0076328F" w:rsidP="00802953">
            <w:pPr>
              <w:numPr>
                <w:ilvl w:val="1"/>
                <w:numId w:val="4"/>
              </w:numPr>
              <w:tabs>
                <w:tab w:val="left" w:pos="397"/>
                <w:tab w:val="num" w:pos="792"/>
              </w:tabs>
              <w:ind w:left="397" w:hanging="397"/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</w:pPr>
            <w:r w:rsidRPr="00E05714"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  <w:t>Give meanings for a range of words used to describe managing personal finances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12</w:t>
            </w:r>
          </w:p>
        </w:tc>
        <w:tc>
          <w:tcPr>
            <w:tcW w:w="1418" w:type="dxa"/>
          </w:tcPr>
          <w:p w:rsidR="0076328F" w:rsidRDefault="0076328F" w:rsidP="00940E1E"/>
        </w:tc>
      </w:tr>
      <w:tr w:rsidR="0076328F" w:rsidTr="0076328F">
        <w:trPr>
          <w:trHeight w:val="694"/>
        </w:trPr>
        <w:tc>
          <w:tcPr>
            <w:tcW w:w="2235" w:type="dxa"/>
            <w:vMerge/>
          </w:tcPr>
          <w:p w:rsidR="0076328F" w:rsidRPr="007F18B8" w:rsidRDefault="0076328F" w:rsidP="0080295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4F2679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28F" w:rsidRPr="003A1ACC" w:rsidRDefault="0076328F" w:rsidP="00802953">
            <w:pPr>
              <w:numPr>
                <w:ilvl w:val="1"/>
                <w:numId w:val="4"/>
              </w:numPr>
              <w:tabs>
                <w:tab w:val="left" w:pos="397"/>
                <w:tab w:val="num" w:pos="792"/>
              </w:tabs>
              <w:ind w:left="397" w:hanging="397"/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</w:pPr>
            <w:r w:rsidRPr="00E05714">
              <w:rPr>
                <w:rFonts w:ascii="Calibri" w:eastAsia="Times New Roman" w:hAnsi="Calibri" w:cs="Arial"/>
                <w:color w:val="4F2683"/>
                <w:sz w:val="24"/>
                <w:szCs w:val="24"/>
                <w:lang w:eastAsia="en-US"/>
              </w:rPr>
              <w:t>Use specialised language to describe managing personal finances</w:t>
            </w:r>
          </w:p>
        </w:tc>
        <w:tc>
          <w:tcPr>
            <w:tcW w:w="1701" w:type="dxa"/>
          </w:tcPr>
          <w:p w:rsidR="0076328F" w:rsidRPr="0096428C" w:rsidRDefault="0076328F" w:rsidP="00940E1E">
            <w:pPr>
              <w:jc w:val="center"/>
              <w:rPr>
                <w:color w:val="4F2679"/>
              </w:rPr>
            </w:pPr>
            <w:r>
              <w:rPr>
                <w:color w:val="4F2679"/>
              </w:rPr>
              <w:t>11</w:t>
            </w:r>
          </w:p>
        </w:tc>
        <w:tc>
          <w:tcPr>
            <w:tcW w:w="1418" w:type="dxa"/>
          </w:tcPr>
          <w:p w:rsidR="0076328F" w:rsidRDefault="0076328F" w:rsidP="00940E1E"/>
        </w:tc>
      </w:tr>
    </w:tbl>
    <w:p w:rsidR="002709C8" w:rsidRDefault="002709C8" w:rsidP="002709C8">
      <w:pPr>
        <w:spacing w:after="0" w:line="240" w:lineRule="auto"/>
        <w:jc w:val="center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>Record of Learner Achievement</w:t>
      </w:r>
    </w:p>
    <w:p w:rsidR="004065CA" w:rsidRDefault="004065CA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671FB5" w:rsidRDefault="00671FB5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671FB5" w:rsidRDefault="00671FB5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671FB5" w:rsidRDefault="00671FB5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76328F" w:rsidRPr="0076328F" w:rsidRDefault="0076328F" w:rsidP="0076328F">
      <w:pPr>
        <w:spacing w:after="120" w:line="240" w:lineRule="auto"/>
        <w:rPr>
          <w:rFonts w:eastAsia="Times New Roman" w:cs="Times New Roman"/>
          <w:b/>
          <w:color w:val="4F2683"/>
          <w:sz w:val="24"/>
          <w:szCs w:val="24"/>
          <w:lang w:eastAsia="en-US"/>
        </w:rPr>
      </w:pPr>
      <w:r w:rsidRPr="0076328F">
        <w:rPr>
          <w:rFonts w:eastAsia="Times New Roman" w:cs="Times New Roman"/>
          <w:b/>
          <w:color w:val="4F2683"/>
          <w:sz w:val="24"/>
          <w:szCs w:val="24"/>
          <w:lang w:eastAsia="en-US"/>
        </w:rPr>
        <w:lastRenderedPageBreak/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4A0" w:firstRow="1" w:lastRow="0" w:firstColumn="1" w:lastColumn="0" w:noHBand="0" w:noVBand="1"/>
      </w:tblPr>
      <w:tblGrid>
        <w:gridCol w:w="10695"/>
      </w:tblGrid>
      <w:tr w:rsidR="0076328F" w:rsidRPr="0076328F" w:rsidTr="00D17716">
        <w:tc>
          <w:tcPr>
            <w:tcW w:w="10695" w:type="dxa"/>
            <w:tcBorders>
              <w:top w:val="single" w:sz="2" w:space="0" w:color="EE2C74"/>
              <w:left w:val="single" w:sz="2" w:space="0" w:color="EE2C74"/>
              <w:bottom w:val="single" w:sz="2" w:space="0" w:color="EE2C74"/>
              <w:right w:val="single" w:sz="2" w:space="0" w:color="EE2C74"/>
            </w:tcBorders>
          </w:tcPr>
          <w:p w:rsidR="0076328F" w:rsidRPr="0076328F" w:rsidRDefault="0076328F" w:rsidP="007632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76328F" w:rsidRPr="0076328F" w:rsidRDefault="0076328F" w:rsidP="0076328F">
            <w:pPr>
              <w:spacing w:after="120" w:line="48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328F" w:rsidRPr="0076328F" w:rsidRDefault="0076328F" w:rsidP="0076328F">
      <w:pPr>
        <w:numPr>
          <w:ilvl w:val="12"/>
          <w:numId w:val="0"/>
        </w:numPr>
        <w:spacing w:after="0" w:line="240" w:lineRule="auto"/>
        <w:rPr>
          <w:rFonts w:eastAsia="Times New Roman"/>
          <w:sz w:val="20"/>
        </w:rPr>
      </w:pPr>
    </w:p>
    <w:p w:rsidR="0076328F" w:rsidRPr="0076328F" w:rsidRDefault="0076328F" w:rsidP="0076328F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  <w:r w:rsidRPr="0076328F">
        <w:rPr>
          <w:rFonts w:eastAsia="Times New Roman" w:cs="Arial"/>
          <w:b/>
          <w:bCs/>
          <w:color w:val="4F2683"/>
          <w:sz w:val="24"/>
          <w:szCs w:val="28"/>
          <w:lang w:eastAsia="en-US"/>
        </w:rPr>
        <w:t>Learner Submission Disclaimer</w:t>
      </w:r>
    </w:p>
    <w:p w:rsidR="0076328F" w:rsidRPr="0076328F" w:rsidRDefault="0076328F" w:rsidP="0076328F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color w:val="4F2683"/>
          <w:sz w:val="24"/>
          <w:szCs w:val="28"/>
          <w:lang w:eastAsia="en-US"/>
        </w:rPr>
      </w:pPr>
      <w:r w:rsidRPr="0076328F">
        <w:rPr>
          <w:rFonts w:eastAsia="Times New Roman" w:cs="Arial"/>
          <w:color w:val="4F2683"/>
          <w:sz w:val="24"/>
          <w:szCs w:val="28"/>
          <w:lang w:eastAsia="en-US"/>
        </w:rPr>
        <w:t>I declare that this is an original piece of work and that all of the work is my own unless referenced.</w:t>
      </w:r>
    </w:p>
    <w:p w:rsidR="0076328F" w:rsidRPr="0076328F" w:rsidRDefault="0076328F" w:rsidP="0076328F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color w:val="4F2683"/>
          <w:sz w:val="24"/>
          <w:szCs w:val="28"/>
          <w:lang w:eastAsia="en-US"/>
        </w:rPr>
      </w:pPr>
    </w:p>
    <w:p w:rsidR="0076328F" w:rsidRPr="0076328F" w:rsidRDefault="0076328F" w:rsidP="0076328F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b/>
          <w:color w:val="4F2683"/>
          <w:sz w:val="24"/>
          <w:szCs w:val="28"/>
          <w:lang w:eastAsia="en-US"/>
        </w:rPr>
      </w:pPr>
      <w:r w:rsidRPr="0076328F">
        <w:rPr>
          <w:rFonts w:eastAsia="Times New Roman" w:cs="Arial"/>
          <w:b/>
          <w:color w:val="4F2683"/>
          <w:sz w:val="24"/>
          <w:szCs w:val="28"/>
          <w:lang w:eastAsia="en-US"/>
        </w:rPr>
        <w:t xml:space="preserve">Assessor Disclaimer </w:t>
      </w:r>
    </w:p>
    <w:p w:rsidR="0076328F" w:rsidRPr="0076328F" w:rsidRDefault="0076328F" w:rsidP="0076328F">
      <w:pPr>
        <w:tabs>
          <w:tab w:val="num" w:pos="612"/>
        </w:tabs>
        <w:spacing w:after="0" w:line="240" w:lineRule="auto"/>
        <w:rPr>
          <w:rFonts w:eastAsia="Times New Roman" w:cs="Arial"/>
          <w:color w:val="4F2683"/>
          <w:sz w:val="24"/>
          <w:szCs w:val="28"/>
          <w:lang w:eastAsia="en-US"/>
        </w:rPr>
      </w:pPr>
      <w:r w:rsidRPr="0076328F">
        <w:rPr>
          <w:rFonts w:eastAsia="Times New Roman" w:cs="Arial"/>
          <w:color w:val="4F2683"/>
          <w:sz w:val="24"/>
          <w:szCs w:val="28"/>
          <w:lang w:eastAsia="en-US"/>
        </w:rPr>
        <w:t>I confirm that this learner’s work fully meets all the assessment criteria listed above at the correct level and that any specified evidence requirements have been addressed.</w:t>
      </w:r>
    </w:p>
    <w:p w:rsidR="0076328F" w:rsidRPr="0076328F" w:rsidRDefault="0076328F" w:rsidP="0076328F">
      <w:pPr>
        <w:tabs>
          <w:tab w:val="num" w:pos="612"/>
        </w:tabs>
        <w:spacing w:after="0" w:line="240" w:lineRule="auto"/>
        <w:rPr>
          <w:rFonts w:eastAsia="Times New Roman" w:cs="Arial"/>
          <w:color w:val="4F2683"/>
          <w:sz w:val="16"/>
          <w:szCs w:val="28"/>
          <w:lang w:eastAsia="en-US"/>
        </w:rPr>
      </w:pPr>
    </w:p>
    <w:p w:rsidR="0076328F" w:rsidRPr="0076328F" w:rsidRDefault="0076328F" w:rsidP="0076328F">
      <w:pPr>
        <w:tabs>
          <w:tab w:val="num" w:pos="612"/>
        </w:tabs>
        <w:spacing w:after="0" w:line="240" w:lineRule="auto"/>
        <w:jc w:val="both"/>
        <w:rPr>
          <w:rFonts w:eastAsia="Times New Roman" w:cs="Arial"/>
          <w:bCs/>
          <w:color w:val="4F2683"/>
          <w:sz w:val="16"/>
          <w:szCs w:val="28"/>
          <w:lang w:eastAsia="en-US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76328F" w:rsidRPr="0076328F" w:rsidTr="00D17716">
        <w:tc>
          <w:tcPr>
            <w:tcW w:w="1105" w:type="dxa"/>
            <w:hideMark/>
          </w:tcPr>
          <w:p w:rsidR="0076328F" w:rsidRPr="0076328F" w:rsidRDefault="0076328F" w:rsidP="0076328F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  <w:r w:rsidRPr="0076328F">
              <w:rPr>
                <w:rFonts w:ascii="Calibri" w:eastAsia="Times New Roman" w:hAnsi="Calibri" w:cs="Times New Roman"/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8F" w:rsidRPr="0076328F" w:rsidRDefault="0076328F" w:rsidP="0076328F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</w:p>
        </w:tc>
        <w:tc>
          <w:tcPr>
            <w:tcW w:w="1074" w:type="dxa"/>
            <w:hideMark/>
          </w:tcPr>
          <w:p w:rsidR="0076328F" w:rsidRPr="0076328F" w:rsidRDefault="0076328F" w:rsidP="0076328F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  <w:r w:rsidRPr="0076328F">
              <w:rPr>
                <w:rFonts w:ascii="Calibri" w:eastAsia="Times New Roman" w:hAnsi="Calibri" w:cs="Times New Roman"/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8F" w:rsidRPr="0076328F" w:rsidRDefault="0076328F" w:rsidP="0076328F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</w:p>
        </w:tc>
        <w:tc>
          <w:tcPr>
            <w:tcW w:w="709" w:type="dxa"/>
            <w:hideMark/>
          </w:tcPr>
          <w:p w:rsidR="0076328F" w:rsidRPr="0076328F" w:rsidRDefault="0076328F" w:rsidP="0076328F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  <w:r w:rsidRPr="0076328F">
              <w:rPr>
                <w:rFonts w:ascii="Calibri" w:eastAsia="Times New Roman" w:hAnsi="Calibri" w:cs="Times New Roman"/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8F" w:rsidRPr="0076328F" w:rsidRDefault="0076328F" w:rsidP="0076328F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4F2683"/>
              </w:rPr>
            </w:pPr>
          </w:p>
        </w:tc>
      </w:tr>
    </w:tbl>
    <w:p w:rsidR="0076328F" w:rsidRDefault="0076328F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76328F" w:rsidRDefault="0076328F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E14AA4" w:rsidRDefault="00E14AA4" w:rsidP="004065CA">
      <w:pPr>
        <w:rPr>
          <w:rFonts w:cs="Arial"/>
          <w:color w:val="000080"/>
          <w:sz w:val="24"/>
          <w:szCs w:val="24"/>
        </w:rPr>
      </w:pPr>
      <w:bookmarkStart w:id="0" w:name="_GoBack"/>
      <w:bookmarkEnd w:id="0"/>
      <w:r>
        <w:rPr>
          <w:b/>
          <w:color w:val="EE2C74"/>
          <w:sz w:val="48"/>
          <w:szCs w:val="48"/>
        </w:rPr>
        <w:lastRenderedPageBreak/>
        <w:t>Expectations</w:t>
      </w:r>
      <w:r w:rsidRPr="00417308">
        <w:rPr>
          <w:rFonts w:cs="Arial"/>
          <w:color w:val="000080"/>
          <w:sz w:val="24"/>
          <w:szCs w:val="24"/>
        </w:rPr>
        <w:t xml:space="preserve"> </w:t>
      </w:r>
    </w:p>
    <w:p w:rsidR="00E14AA4" w:rsidRPr="00A60644" w:rsidRDefault="00E14AA4" w:rsidP="00E14AA4">
      <w:pPr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section before you start the course.</w:t>
      </w:r>
    </w:p>
    <w:p w:rsidR="00E14AA4" w:rsidRDefault="004065CA" w:rsidP="00E14AA4">
      <w:pPr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One expectation you have of the course:</w:t>
      </w:r>
      <w:r w:rsidRPr="00417308">
        <w:rPr>
          <w:sz w:val="24"/>
          <w:szCs w:val="24"/>
        </w:rPr>
        <w:t xml:space="preserve"> </w:t>
      </w: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E14AA4" w:rsidRDefault="004065CA" w:rsidP="00E14AA4">
      <w:pPr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.</w:t>
      </w:r>
      <w:r w:rsidRPr="00417308">
        <w:rPr>
          <w:rFonts w:cs="Arial"/>
          <w:color w:val="000080"/>
          <w:sz w:val="24"/>
          <w:szCs w:val="24"/>
        </w:rPr>
        <w:t>………………………………</w:t>
      </w:r>
    </w:p>
    <w:p w:rsidR="004065CA" w:rsidRPr="00B07707" w:rsidRDefault="004065CA" w:rsidP="00E14AA4">
      <w:pPr>
        <w:rPr>
          <w:rFonts w:ascii="Arial" w:hAnsi="Arial" w:cs="Arial"/>
          <w:b/>
          <w:color w:val="000080"/>
          <w:sz w:val="28"/>
          <w:szCs w:val="28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………………………………….</w:t>
      </w:r>
    </w:p>
    <w:p w:rsidR="004065CA" w:rsidRPr="00417308" w:rsidRDefault="004065CA" w:rsidP="004065CA">
      <w:pPr>
        <w:tabs>
          <w:tab w:val="left" w:pos="2355"/>
        </w:tabs>
        <w:rPr>
          <w:sz w:val="24"/>
          <w:szCs w:val="24"/>
        </w:rPr>
      </w:pPr>
    </w:p>
    <w:p w:rsidR="004065CA" w:rsidRPr="00417308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 xml:space="preserve">One thing you would like to get out of the course: </w:t>
      </w:r>
    </w:p>
    <w:p w:rsidR="00E14AA4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E14AA4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………………………………………..…………………………………………………………………………………………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.</w:t>
      </w:r>
      <w:r w:rsidRPr="00417308">
        <w:rPr>
          <w:rFonts w:cs="Arial"/>
          <w:color w:val="000080"/>
          <w:sz w:val="24"/>
          <w:szCs w:val="24"/>
        </w:rPr>
        <w:t>…………………………………</w:t>
      </w:r>
    </w:p>
    <w:p w:rsidR="004065CA" w:rsidRPr="00417308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……………………………….</w:t>
      </w:r>
    </w:p>
    <w:p w:rsidR="004065CA" w:rsidRPr="00E14AA4" w:rsidRDefault="004065CA" w:rsidP="00E14AA4">
      <w:pPr>
        <w:spacing w:after="0"/>
        <w:rPr>
          <w:rFonts w:ascii="Comic Sans MS" w:hAnsi="Comic Sans MS"/>
          <w:sz w:val="28"/>
          <w:szCs w:val="28"/>
        </w:rPr>
      </w:pPr>
      <w:r w:rsidRPr="00E14AA4">
        <w:rPr>
          <w:rFonts w:ascii="Comic Sans MS" w:hAnsi="Comic Sans MS"/>
          <w:sz w:val="28"/>
          <w:szCs w:val="28"/>
        </w:rPr>
        <w:t>Please keep hold of this sheet. It can be useful to look at it later and see how it compares with how you found the course at the end.</w:t>
      </w:r>
    </w:p>
    <w:p w:rsidR="004065CA" w:rsidRPr="00417308" w:rsidRDefault="004065CA" w:rsidP="004065CA">
      <w:pPr>
        <w:tabs>
          <w:tab w:val="left" w:pos="2355"/>
        </w:tabs>
        <w:rPr>
          <w:sz w:val="24"/>
          <w:szCs w:val="24"/>
        </w:rPr>
      </w:pPr>
    </w:p>
    <w:p w:rsidR="00E14AA4" w:rsidRDefault="00E14AA4" w:rsidP="00E14AA4">
      <w:pPr>
        <w:tabs>
          <w:tab w:val="left" w:pos="2355"/>
        </w:tabs>
        <w:spacing w:after="0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>Review</w:t>
      </w:r>
    </w:p>
    <w:p w:rsidR="00E14AA4" w:rsidRPr="00A60644" w:rsidRDefault="00E14AA4" w:rsidP="00E14AA4">
      <w:pPr>
        <w:tabs>
          <w:tab w:val="left" w:pos="2355"/>
        </w:tabs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at the end of the course.</w:t>
      </w:r>
    </w:p>
    <w:p w:rsidR="004065CA" w:rsidRPr="00417308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One thing you have learned from the course:</w:t>
      </w:r>
    </w:p>
    <w:p w:rsidR="00E14AA4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E14AA4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………………………………………..…………………………………………………………………………………………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.</w:t>
      </w:r>
      <w:r w:rsidRPr="00417308">
        <w:rPr>
          <w:rFonts w:cs="Arial"/>
          <w:color w:val="000080"/>
          <w:sz w:val="24"/>
          <w:szCs w:val="24"/>
        </w:rPr>
        <w:t>…………………………………</w:t>
      </w:r>
    </w:p>
    <w:p w:rsidR="004065CA" w:rsidRPr="00417308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……………………………….</w:t>
      </w:r>
    </w:p>
    <w:p w:rsidR="004065CA" w:rsidRPr="00417308" w:rsidRDefault="004065CA" w:rsidP="004065CA">
      <w:pPr>
        <w:tabs>
          <w:tab w:val="left" w:pos="2355"/>
        </w:tabs>
        <w:rPr>
          <w:sz w:val="24"/>
          <w:szCs w:val="24"/>
        </w:rPr>
      </w:pPr>
    </w:p>
    <w:p w:rsidR="004065CA" w:rsidRPr="00417308" w:rsidRDefault="004065CA" w:rsidP="004065CA">
      <w:pPr>
        <w:tabs>
          <w:tab w:val="left" w:pos="2355"/>
        </w:tabs>
        <w:rPr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One thing you can take with you for the future</w:t>
      </w:r>
      <w:r w:rsidRPr="00417308">
        <w:rPr>
          <w:sz w:val="24"/>
          <w:szCs w:val="24"/>
        </w:rPr>
        <w:t>:</w:t>
      </w:r>
    </w:p>
    <w:p w:rsidR="00E14AA4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</w:t>
      </w:r>
    </w:p>
    <w:p w:rsidR="00E14AA4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………………………………………..…………………………………………………………………………………………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.</w:t>
      </w:r>
      <w:r w:rsidRPr="00417308">
        <w:rPr>
          <w:rFonts w:cs="Arial"/>
          <w:color w:val="000080"/>
          <w:sz w:val="24"/>
          <w:szCs w:val="24"/>
        </w:rPr>
        <w:t>…………………………………</w:t>
      </w:r>
    </w:p>
    <w:p w:rsidR="004065CA" w:rsidRPr="00417308" w:rsidRDefault="004065CA" w:rsidP="004065CA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  <w:r w:rsidRPr="00417308">
        <w:rPr>
          <w:rFonts w:cs="Arial"/>
          <w:color w:val="000080"/>
          <w:sz w:val="24"/>
          <w:szCs w:val="24"/>
        </w:rPr>
        <w:t>…………………………………………………………………………………</w:t>
      </w:r>
      <w:r>
        <w:rPr>
          <w:rFonts w:cs="Arial"/>
          <w:color w:val="000080"/>
          <w:sz w:val="24"/>
          <w:szCs w:val="24"/>
        </w:rPr>
        <w:t>……………………………….</w:t>
      </w:r>
    </w:p>
    <w:p w:rsidR="00846728" w:rsidRPr="00846728" w:rsidRDefault="00C32902" w:rsidP="002709C8">
      <w:pPr>
        <w:jc w:val="center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>Level 1 Managing Your Money</w:t>
      </w:r>
    </w:p>
    <w:p w:rsidR="00940E1E" w:rsidRDefault="00516E23" w:rsidP="0027216B">
      <w:pPr>
        <w:spacing w:after="0" w:line="240" w:lineRule="auto"/>
        <w:rPr>
          <w:b/>
          <w:color w:val="4F2683"/>
          <w:sz w:val="28"/>
          <w:szCs w:val="28"/>
        </w:rPr>
      </w:pPr>
      <w:r w:rsidRPr="0039674E">
        <w:rPr>
          <w:b/>
          <w:color w:val="4F2683"/>
          <w:sz w:val="28"/>
          <w:szCs w:val="28"/>
        </w:rPr>
        <w:lastRenderedPageBreak/>
        <w:t xml:space="preserve">LO 1 </w:t>
      </w:r>
      <w:r w:rsidR="0027216B" w:rsidRPr="0027216B">
        <w:rPr>
          <w:b/>
          <w:color w:val="4F2683"/>
          <w:sz w:val="28"/>
          <w:szCs w:val="28"/>
        </w:rPr>
        <w:t>Understand the purpose and value of keeping track of personal finances</w:t>
      </w:r>
    </w:p>
    <w:p w:rsidR="00161762" w:rsidRPr="0027216B" w:rsidRDefault="00161762" w:rsidP="003B388B">
      <w:pPr>
        <w:pStyle w:val="ListParagraph"/>
        <w:numPr>
          <w:ilvl w:val="1"/>
          <w:numId w:val="5"/>
        </w:numPr>
        <w:spacing w:after="0" w:line="240" w:lineRule="auto"/>
        <w:ind w:left="426" w:hanging="426"/>
        <w:rPr>
          <w:rFonts w:ascii="Calibri" w:eastAsia="Times New Roman" w:hAnsi="Calibri" w:cs="Arial"/>
          <w:color w:val="4F2683"/>
          <w:sz w:val="24"/>
          <w:szCs w:val="24"/>
          <w:lang w:eastAsia="en-US"/>
        </w:rPr>
      </w:pPr>
      <w:r w:rsidRPr="0027216B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List the benefits of keeping track of personal finances</w:t>
      </w:r>
    </w:p>
    <w:p w:rsidR="00161762" w:rsidRPr="00161762" w:rsidRDefault="003B388B" w:rsidP="003B388B">
      <w:pPr>
        <w:pStyle w:val="ListParagraph"/>
        <w:tabs>
          <w:tab w:val="left" w:pos="426"/>
        </w:tabs>
        <w:spacing w:after="0" w:line="240" w:lineRule="auto"/>
        <w:ind w:left="0"/>
        <w:rPr>
          <w:rFonts w:ascii="Comic Sans MS" w:hAnsi="Comic Sans MS"/>
        </w:rPr>
      </w:pP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1.2</w:t>
      </w: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ab/>
      </w:r>
      <w:r w:rsidR="00161762" w:rsidRPr="00161762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Give examples of the possible consequences of not keeping track of finan</w:t>
      </w:r>
      <w:r w:rsidR="00161762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ces</w:t>
      </w:r>
    </w:p>
    <w:p w:rsidR="0027216B" w:rsidRDefault="0027216B" w:rsidP="0027216B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27216B" w:rsidRPr="00CF3EB8" w:rsidRDefault="0027216B" w:rsidP="00CF3EB8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7216B">
        <w:rPr>
          <w:rFonts w:ascii="Comic Sans MS" w:hAnsi="Comic Sans MS"/>
          <w:b/>
          <w:sz w:val="28"/>
          <w:szCs w:val="28"/>
        </w:rPr>
        <w:t>Think about why you need to keep track of your money.</w:t>
      </w:r>
    </w:p>
    <w:p w:rsidR="0027216B" w:rsidRPr="003B43B5" w:rsidRDefault="0027216B" w:rsidP="00CF3EB8">
      <w:pPr>
        <w:pStyle w:val="ListParagraph"/>
        <w:numPr>
          <w:ilvl w:val="0"/>
          <w:numId w:val="16"/>
        </w:numPr>
        <w:spacing w:after="0" w:line="240" w:lineRule="auto"/>
        <w:ind w:left="567" w:hanging="567"/>
        <w:rPr>
          <w:rFonts w:ascii="Comic Sans MS" w:hAnsi="Comic Sans MS"/>
          <w:b/>
          <w:sz w:val="28"/>
          <w:szCs w:val="28"/>
        </w:rPr>
      </w:pPr>
      <w:r w:rsidRPr="003B43B5">
        <w:rPr>
          <w:rFonts w:ascii="Comic Sans MS" w:hAnsi="Comic Sans MS"/>
          <w:b/>
          <w:sz w:val="28"/>
          <w:szCs w:val="28"/>
        </w:rPr>
        <w:t xml:space="preserve">List </w:t>
      </w:r>
      <w:r w:rsidR="00161762" w:rsidRPr="003B43B5">
        <w:rPr>
          <w:rFonts w:ascii="Comic Sans MS" w:hAnsi="Comic Sans MS"/>
          <w:b/>
          <w:sz w:val="28"/>
          <w:szCs w:val="28"/>
        </w:rPr>
        <w:t xml:space="preserve">at least two </w:t>
      </w:r>
      <w:r w:rsidRPr="003B43B5">
        <w:rPr>
          <w:rFonts w:ascii="Comic Sans MS" w:hAnsi="Comic Sans MS"/>
          <w:b/>
          <w:sz w:val="28"/>
          <w:szCs w:val="28"/>
        </w:rPr>
        <w:t>benefits of keeping track of your own money</w:t>
      </w:r>
      <w:r w:rsidR="00161762" w:rsidRPr="003B43B5">
        <w:rPr>
          <w:rFonts w:ascii="Comic Sans MS" w:hAnsi="Comic Sans MS"/>
          <w:b/>
          <w:sz w:val="28"/>
          <w:szCs w:val="28"/>
        </w:rPr>
        <w:t xml:space="preserve"> </w:t>
      </w:r>
      <w:r w:rsidR="00261FC5">
        <w:rPr>
          <w:rFonts w:ascii="Comic Sans MS" w:hAnsi="Comic Sans MS"/>
          <w:b/>
          <w:sz w:val="28"/>
          <w:szCs w:val="28"/>
        </w:rPr>
        <w:t>(</w:t>
      </w:r>
      <w:r w:rsidR="00161762" w:rsidRPr="003B43B5">
        <w:rPr>
          <w:rFonts w:ascii="Comic Sans MS" w:hAnsi="Comic Sans MS"/>
          <w:b/>
          <w:sz w:val="28"/>
          <w:szCs w:val="28"/>
        </w:rPr>
        <w:t>e.g. you can save to go on holiday</w:t>
      </w:r>
      <w:r w:rsidR="00261FC5">
        <w:rPr>
          <w:rFonts w:ascii="Comic Sans MS" w:hAnsi="Comic Sans MS"/>
          <w:b/>
          <w:sz w:val="28"/>
          <w:szCs w:val="28"/>
        </w:rPr>
        <w:t>)</w:t>
      </w:r>
    </w:p>
    <w:p w:rsidR="00671FB5" w:rsidRDefault="00671FB5" w:rsidP="00671FB5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EE2C74"/>
          <w:left w:val="single" w:sz="4" w:space="0" w:color="EE2C74"/>
          <w:bottom w:val="single" w:sz="4" w:space="0" w:color="EE2C74"/>
          <w:right w:val="single" w:sz="4" w:space="0" w:color="EE2C74"/>
          <w:insideH w:val="single" w:sz="4" w:space="0" w:color="EE2C74"/>
          <w:insideV w:val="single" w:sz="4" w:space="0" w:color="EE2C74"/>
        </w:tblBorders>
        <w:tblLook w:val="04A0" w:firstRow="1" w:lastRow="0" w:firstColumn="1" w:lastColumn="0" w:noHBand="0" w:noVBand="1"/>
      </w:tblPr>
      <w:tblGrid>
        <w:gridCol w:w="10290"/>
      </w:tblGrid>
      <w:tr w:rsidR="00940E1E" w:rsidTr="0039674E">
        <w:trPr>
          <w:trHeight w:val="1945"/>
        </w:trPr>
        <w:tc>
          <w:tcPr>
            <w:tcW w:w="10290" w:type="dxa"/>
          </w:tcPr>
          <w:p w:rsidR="00940E1E" w:rsidRDefault="00671FB5" w:rsidP="00940E1E">
            <w:pPr>
              <w:pStyle w:val="ListParagraph"/>
              <w:ind w:left="0"/>
              <w:rPr>
                <w:rFonts w:ascii="Comic Sans MS" w:hAnsi="Comic Sans MS"/>
              </w:rPr>
            </w:pPr>
            <w:r w:rsidRPr="00671FB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19100" cy="508000"/>
                  <wp:effectExtent l="19050" t="0" r="0" b="0"/>
                  <wp:docPr id="10" name="Picture 4" descr="pencilpointma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pointmacr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766C" w:rsidRDefault="0065766C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5766C" w:rsidRDefault="0065766C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5766C" w:rsidRDefault="0065766C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5766C" w:rsidRDefault="0065766C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5766C" w:rsidRDefault="0065766C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D37A18" w:rsidRDefault="00D37A18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D37A18" w:rsidRDefault="00D37A18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5766C" w:rsidRDefault="0065766C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5766C" w:rsidRDefault="0065766C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5766C" w:rsidRDefault="0065766C" w:rsidP="00940E1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940E1E" w:rsidRDefault="00940E1E" w:rsidP="00671FB5">
      <w:pPr>
        <w:spacing w:after="0" w:line="240" w:lineRule="auto"/>
        <w:rPr>
          <w:rFonts w:ascii="Comic Sans MS" w:hAnsi="Comic Sans MS"/>
        </w:rPr>
      </w:pPr>
    </w:p>
    <w:p w:rsidR="0027216B" w:rsidRDefault="0027216B" w:rsidP="003B43B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B43B5">
        <w:rPr>
          <w:rFonts w:ascii="Comic Sans MS" w:hAnsi="Comic Sans MS"/>
          <w:b/>
          <w:sz w:val="28"/>
          <w:szCs w:val="28"/>
        </w:rPr>
        <w:t xml:space="preserve">Give </w:t>
      </w:r>
      <w:r w:rsidR="0041744C" w:rsidRPr="003B43B5">
        <w:rPr>
          <w:rFonts w:ascii="Comic Sans MS" w:hAnsi="Comic Sans MS"/>
          <w:b/>
          <w:sz w:val="28"/>
          <w:szCs w:val="28"/>
        </w:rPr>
        <w:t>a minimum of</w:t>
      </w:r>
      <w:r w:rsidR="00161762" w:rsidRPr="003B43B5">
        <w:rPr>
          <w:rFonts w:ascii="Comic Sans MS" w:hAnsi="Comic Sans MS"/>
          <w:b/>
          <w:sz w:val="28"/>
          <w:szCs w:val="28"/>
        </w:rPr>
        <w:t xml:space="preserve"> two </w:t>
      </w:r>
      <w:r w:rsidRPr="003B43B5">
        <w:rPr>
          <w:rFonts w:ascii="Comic Sans MS" w:hAnsi="Comic Sans MS"/>
          <w:b/>
          <w:sz w:val="28"/>
          <w:szCs w:val="28"/>
        </w:rPr>
        <w:t xml:space="preserve">examples of what can happen if you do not keep track of your finances </w:t>
      </w:r>
      <w:r w:rsidR="00261FC5">
        <w:rPr>
          <w:rFonts w:ascii="Comic Sans MS" w:hAnsi="Comic Sans MS"/>
          <w:b/>
          <w:sz w:val="28"/>
          <w:szCs w:val="28"/>
        </w:rPr>
        <w:t>(</w:t>
      </w:r>
      <w:r w:rsidRPr="003B43B5">
        <w:rPr>
          <w:rFonts w:ascii="Comic Sans MS" w:hAnsi="Comic Sans MS"/>
          <w:b/>
          <w:sz w:val="28"/>
          <w:szCs w:val="28"/>
        </w:rPr>
        <w:t>e.g. you cannot pay your rent</w:t>
      </w:r>
      <w:r w:rsidR="00261FC5">
        <w:rPr>
          <w:rFonts w:ascii="Comic Sans MS" w:hAnsi="Comic Sans MS"/>
          <w:b/>
          <w:sz w:val="28"/>
          <w:szCs w:val="28"/>
        </w:rPr>
        <w:t>)</w:t>
      </w:r>
    </w:p>
    <w:p w:rsidR="00261FC5" w:rsidRPr="00261FC5" w:rsidRDefault="00261FC5" w:rsidP="00261FC5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NOTE: please use different examples </w:t>
      </w:r>
      <w:r w:rsidR="00C03B45">
        <w:rPr>
          <w:rFonts w:ascii="Comic Sans MS" w:hAnsi="Comic Sans MS"/>
          <w:sz w:val="28"/>
          <w:szCs w:val="28"/>
        </w:rPr>
        <w:t>from</w:t>
      </w:r>
      <w:r>
        <w:rPr>
          <w:rFonts w:ascii="Comic Sans MS" w:hAnsi="Comic Sans MS"/>
          <w:sz w:val="28"/>
          <w:szCs w:val="28"/>
        </w:rPr>
        <w:t xml:space="preserve"> those used in a)</w:t>
      </w:r>
    </w:p>
    <w:p w:rsidR="0027216B" w:rsidRPr="0027216B" w:rsidRDefault="0027216B" w:rsidP="0027216B">
      <w:pPr>
        <w:pStyle w:val="ListParagraph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EE2C74"/>
          <w:left w:val="single" w:sz="4" w:space="0" w:color="EE2C74"/>
          <w:bottom w:val="single" w:sz="4" w:space="0" w:color="EE2C74"/>
          <w:right w:val="single" w:sz="4" w:space="0" w:color="EE2C74"/>
          <w:insideH w:val="single" w:sz="4" w:space="0" w:color="EE2C74"/>
          <w:insideV w:val="single" w:sz="4" w:space="0" w:color="EE2C74"/>
        </w:tblBorders>
        <w:tblLook w:val="04A0" w:firstRow="1" w:lastRow="0" w:firstColumn="1" w:lastColumn="0" w:noHBand="0" w:noVBand="1"/>
      </w:tblPr>
      <w:tblGrid>
        <w:gridCol w:w="10290"/>
      </w:tblGrid>
      <w:tr w:rsidR="00940E1E" w:rsidTr="0039674E">
        <w:trPr>
          <w:trHeight w:val="1969"/>
        </w:trPr>
        <w:tc>
          <w:tcPr>
            <w:tcW w:w="10290" w:type="dxa"/>
          </w:tcPr>
          <w:p w:rsidR="00940E1E" w:rsidRDefault="0039674E" w:rsidP="009D3943">
            <w:pPr>
              <w:rPr>
                <w:b/>
                <w:color w:val="4F2679"/>
                <w:sz w:val="36"/>
                <w:szCs w:val="36"/>
              </w:rPr>
            </w:pPr>
            <w:r w:rsidRPr="0039674E">
              <w:rPr>
                <w:b/>
                <w:noProof/>
                <w:color w:val="4F2679"/>
                <w:sz w:val="36"/>
                <w:szCs w:val="36"/>
              </w:rPr>
              <w:drawing>
                <wp:inline distT="0" distB="0" distL="0" distR="0" wp14:anchorId="4BCF672D" wp14:editId="6EB5F8C5">
                  <wp:extent cx="419100" cy="508000"/>
                  <wp:effectExtent l="19050" t="0" r="0" b="0"/>
                  <wp:docPr id="1" name="Picture 4" descr="pencilpointma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pointmacr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766C" w:rsidRPr="00752164" w:rsidRDefault="0065766C" w:rsidP="009D3943">
            <w:pPr>
              <w:rPr>
                <w:color w:val="4F2679"/>
                <w:sz w:val="24"/>
                <w:szCs w:val="36"/>
              </w:rPr>
            </w:pPr>
          </w:p>
          <w:p w:rsidR="0065766C" w:rsidRPr="00752164" w:rsidRDefault="0065766C" w:rsidP="009D3943">
            <w:pPr>
              <w:rPr>
                <w:color w:val="4F2679"/>
                <w:sz w:val="24"/>
                <w:szCs w:val="36"/>
              </w:rPr>
            </w:pPr>
          </w:p>
          <w:p w:rsidR="0065766C" w:rsidRPr="00752164" w:rsidRDefault="0065766C" w:rsidP="009D3943">
            <w:pPr>
              <w:rPr>
                <w:color w:val="4F2679"/>
                <w:sz w:val="24"/>
                <w:szCs w:val="36"/>
              </w:rPr>
            </w:pPr>
          </w:p>
          <w:p w:rsidR="0065766C" w:rsidRDefault="0065766C" w:rsidP="009D3943">
            <w:pPr>
              <w:rPr>
                <w:color w:val="4F2679"/>
                <w:sz w:val="24"/>
                <w:szCs w:val="36"/>
              </w:rPr>
            </w:pPr>
          </w:p>
          <w:p w:rsidR="00752164" w:rsidRDefault="00752164" w:rsidP="009D3943">
            <w:pPr>
              <w:rPr>
                <w:color w:val="4F2679"/>
                <w:sz w:val="24"/>
                <w:szCs w:val="36"/>
              </w:rPr>
            </w:pPr>
          </w:p>
          <w:p w:rsidR="00752164" w:rsidRDefault="00752164" w:rsidP="009D3943">
            <w:pPr>
              <w:rPr>
                <w:color w:val="4F2679"/>
                <w:sz w:val="24"/>
                <w:szCs w:val="36"/>
              </w:rPr>
            </w:pPr>
          </w:p>
          <w:p w:rsidR="00752164" w:rsidRDefault="00752164" w:rsidP="009D3943">
            <w:pPr>
              <w:rPr>
                <w:color w:val="4F2679"/>
                <w:sz w:val="24"/>
                <w:szCs w:val="36"/>
              </w:rPr>
            </w:pPr>
          </w:p>
          <w:p w:rsidR="00752164" w:rsidRDefault="00752164" w:rsidP="009D3943">
            <w:pPr>
              <w:rPr>
                <w:color w:val="4F2679"/>
                <w:sz w:val="24"/>
                <w:szCs w:val="36"/>
              </w:rPr>
            </w:pPr>
          </w:p>
          <w:p w:rsidR="00752164" w:rsidRPr="00752164" w:rsidRDefault="00752164" w:rsidP="009D3943">
            <w:pPr>
              <w:rPr>
                <w:color w:val="4F2679"/>
                <w:sz w:val="24"/>
                <w:szCs w:val="36"/>
              </w:rPr>
            </w:pPr>
          </w:p>
          <w:p w:rsidR="0065766C" w:rsidRPr="00752164" w:rsidRDefault="0065766C" w:rsidP="009D3943">
            <w:pPr>
              <w:rPr>
                <w:color w:val="4F2679"/>
                <w:sz w:val="24"/>
                <w:szCs w:val="36"/>
              </w:rPr>
            </w:pPr>
          </w:p>
          <w:p w:rsidR="0065766C" w:rsidRPr="00752164" w:rsidRDefault="0065766C" w:rsidP="009D3943">
            <w:pPr>
              <w:rPr>
                <w:color w:val="4F2679"/>
                <w:sz w:val="24"/>
                <w:szCs w:val="36"/>
              </w:rPr>
            </w:pPr>
          </w:p>
          <w:p w:rsidR="0065766C" w:rsidRDefault="0065766C" w:rsidP="009D3943">
            <w:pPr>
              <w:rPr>
                <w:b/>
                <w:color w:val="4F2679"/>
                <w:sz w:val="36"/>
                <w:szCs w:val="36"/>
              </w:rPr>
            </w:pPr>
          </w:p>
        </w:tc>
      </w:tr>
    </w:tbl>
    <w:p w:rsidR="003B388B" w:rsidRDefault="003B388B" w:rsidP="003B388B">
      <w:pPr>
        <w:spacing w:after="0" w:line="240" w:lineRule="auto"/>
        <w:rPr>
          <w:vanish/>
          <w:color w:val="4F2679"/>
          <w:sz w:val="28"/>
          <w:szCs w:val="28"/>
        </w:rPr>
      </w:pPr>
    </w:p>
    <w:p w:rsidR="003B388B" w:rsidRDefault="003B388B">
      <w:pPr>
        <w:rPr>
          <w:vanish/>
          <w:color w:val="4F2679"/>
          <w:sz w:val="28"/>
          <w:szCs w:val="28"/>
        </w:rPr>
      </w:pPr>
      <w:r>
        <w:rPr>
          <w:vanish/>
          <w:color w:val="4F2679"/>
          <w:sz w:val="28"/>
          <w:szCs w:val="28"/>
        </w:rPr>
        <w:br w:type="page"/>
      </w:r>
    </w:p>
    <w:p w:rsidR="00C52E26" w:rsidRPr="001769B4" w:rsidRDefault="00A95293" w:rsidP="001769B4">
      <w:pPr>
        <w:spacing w:after="0" w:line="240" w:lineRule="auto"/>
        <w:rPr>
          <w:b/>
          <w:color w:val="4F2683"/>
          <w:sz w:val="28"/>
          <w:szCs w:val="28"/>
        </w:rPr>
      </w:pPr>
      <w:r w:rsidRPr="001769B4">
        <w:rPr>
          <w:b/>
          <w:color w:val="4F2683"/>
          <w:sz w:val="28"/>
          <w:szCs w:val="28"/>
        </w:rPr>
        <w:t>LO</w:t>
      </w:r>
      <w:r w:rsidR="001769B4">
        <w:rPr>
          <w:b/>
          <w:color w:val="4F2683"/>
          <w:sz w:val="28"/>
          <w:szCs w:val="28"/>
        </w:rPr>
        <w:t xml:space="preserve"> </w:t>
      </w:r>
      <w:r w:rsidRPr="001769B4">
        <w:rPr>
          <w:b/>
          <w:color w:val="4F2683"/>
          <w:sz w:val="28"/>
          <w:szCs w:val="28"/>
        </w:rPr>
        <w:t xml:space="preserve">2 </w:t>
      </w:r>
      <w:r w:rsidR="00C52E26" w:rsidRPr="001769B4">
        <w:rPr>
          <w:b/>
          <w:color w:val="4F2683"/>
          <w:sz w:val="28"/>
          <w:szCs w:val="28"/>
        </w:rPr>
        <w:t>Understand income and expenditure</w:t>
      </w:r>
    </w:p>
    <w:p w:rsidR="001769B4" w:rsidRPr="001769B4" w:rsidRDefault="001769B4" w:rsidP="00FB370E">
      <w:pPr>
        <w:pStyle w:val="ListParagraph"/>
        <w:numPr>
          <w:ilvl w:val="0"/>
          <w:numId w:val="19"/>
        </w:numPr>
        <w:spacing w:after="0" w:line="240" w:lineRule="auto"/>
      </w:pPr>
      <w:r w:rsidRPr="001769B4">
        <w:rPr>
          <w:rFonts w:eastAsia="Times New Roman"/>
          <w:color w:val="4F2679"/>
          <w:sz w:val="24"/>
          <w:szCs w:val="24"/>
        </w:rPr>
        <w:t>Identify different forms of regular income</w:t>
      </w:r>
    </w:p>
    <w:p w:rsidR="001769B4" w:rsidRDefault="001769B4" w:rsidP="00FB370E">
      <w:pPr>
        <w:pStyle w:val="ListParagraph"/>
        <w:numPr>
          <w:ilvl w:val="0"/>
          <w:numId w:val="19"/>
        </w:numPr>
        <w:spacing w:after="0" w:line="240" w:lineRule="auto"/>
      </w:pPr>
      <w:r w:rsidRPr="001769B4">
        <w:rPr>
          <w:rFonts w:eastAsia="Times New Roman" w:cs="Arial"/>
          <w:color w:val="4F2679"/>
          <w:sz w:val="24"/>
          <w:szCs w:val="24"/>
          <w:lang w:eastAsia="en-US"/>
        </w:rPr>
        <w:t>Identify essential personal expenditure</w:t>
      </w:r>
    </w:p>
    <w:p w:rsidR="00A95293" w:rsidRDefault="00A95293" w:rsidP="002D6249">
      <w:pPr>
        <w:spacing w:after="0" w:line="240" w:lineRule="auto"/>
        <w:rPr>
          <w:rFonts w:cs="Arial"/>
          <w:color w:val="000080"/>
          <w:sz w:val="24"/>
          <w:szCs w:val="24"/>
        </w:rPr>
      </w:pPr>
    </w:p>
    <w:p w:rsidR="001769B4" w:rsidRDefault="001769B4" w:rsidP="002D624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 the table below give:</w:t>
      </w:r>
    </w:p>
    <w:p w:rsidR="001769B4" w:rsidRPr="001769B4" w:rsidRDefault="00802953" w:rsidP="0080295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 minimum of two </w:t>
      </w:r>
      <w:r w:rsidR="001769B4" w:rsidRPr="001769B4">
        <w:rPr>
          <w:rFonts w:ascii="Comic Sans MS" w:hAnsi="Comic Sans MS"/>
          <w:b/>
          <w:sz w:val="28"/>
          <w:szCs w:val="28"/>
        </w:rPr>
        <w:t xml:space="preserve">examples of different types of regular income </w:t>
      </w:r>
    </w:p>
    <w:p w:rsidR="001769B4" w:rsidRPr="001769B4" w:rsidRDefault="00802953" w:rsidP="0080295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 minimum of three </w:t>
      </w:r>
      <w:r w:rsidRPr="001769B4">
        <w:rPr>
          <w:rFonts w:ascii="Comic Sans MS" w:hAnsi="Comic Sans MS"/>
          <w:b/>
          <w:sz w:val="28"/>
          <w:szCs w:val="28"/>
        </w:rPr>
        <w:t xml:space="preserve">examples </w:t>
      </w:r>
      <w:r w:rsidR="001769B4" w:rsidRPr="001769B4">
        <w:rPr>
          <w:rFonts w:ascii="Comic Sans MS" w:hAnsi="Comic Sans MS"/>
          <w:b/>
          <w:sz w:val="28"/>
          <w:szCs w:val="28"/>
        </w:rPr>
        <w:t>of personal expenditure</w:t>
      </w:r>
    </w:p>
    <w:p w:rsidR="001769B4" w:rsidRPr="001769B4" w:rsidRDefault="001769B4" w:rsidP="002D624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820"/>
      </w:tblGrid>
      <w:tr w:rsidR="00C0308E" w:rsidTr="00861D63">
        <w:trPr>
          <w:jc w:val="center"/>
        </w:trPr>
        <w:tc>
          <w:tcPr>
            <w:tcW w:w="4820" w:type="dxa"/>
          </w:tcPr>
          <w:p w:rsidR="001769B4" w:rsidRDefault="001769B4" w:rsidP="00802953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69B4">
              <w:rPr>
                <w:rFonts w:ascii="Comic Sans MS" w:hAnsi="Comic Sans MS" w:cs="Arial"/>
                <w:b/>
                <w:sz w:val="24"/>
                <w:szCs w:val="24"/>
              </w:rPr>
              <w:t>Regular I</w:t>
            </w:r>
            <w:r w:rsidR="00C0308E" w:rsidRPr="001769B4">
              <w:rPr>
                <w:rFonts w:ascii="Comic Sans MS" w:hAnsi="Comic Sans MS" w:cs="Arial"/>
                <w:b/>
                <w:sz w:val="24"/>
                <w:szCs w:val="24"/>
              </w:rPr>
              <w:t>ncome</w:t>
            </w:r>
          </w:p>
          <w:p w:rsidR="00C0308E" w:rsidRPr="001769B4" w:rsidRDefault="00C0308E" w:rsidP="00802953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69B4">
              <w:rPr>
                <w:rFonts w:ascii="Comic Sans MS" w:hAnsi="Comic Sans MS" w:cs="Arial"/>
                <w:sz w:val="24"/>
                <w:szCs w:val="24"/>
              </w:rPr>
              <w:t>(this is money you have coming in weekly, monthly)</w:t>
            </w:r>
          </w:p>
        </w:tc>
        <w:tc>
          <w:tcPr>
            <w:tcW w:w="4820" w:type="dxa"/>
          </w:tcPr>
          <w:p w:rsidR="00802953" w:rsidRDefault="001769B4" w:rsidP="00802953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02953">
              <w:rPr>
                <w:rFonts w:ascii="Comic Sans MS" w:hAnsi="Comic Sans MS" w:cs="Arial"/>
                <w:b/>
                <w:sz w:val="24"/>
                <w:szCs w:val="24"/>
              </w:rPr>
              <w:t>Essential Personal Expenditure</w:t>
            </w:r>
          </w:p>
          <w:p w:rsidR="00802953" w:rsidRDefault="001769B4" w:rsidP="00802953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69B4">
              <w:rPr>
                <w:rFonts w:ascii="Comic Sans MS" w:hAnsi="Comic Sans MS" w:cs="Arial"/>
                <w:sz w:val="24"/>
                <w:szCs w:val="24"/>
              </w:rPr>
              <w:t xml:space="preserve">(this the money you have to spend </w:t>
            </w:r>
          </w:p>
          <w:p w:rsidR="00C0308E" w:rsidRPr="001769B4" w:rsidRDefault="00261FC5" w:rsidP="00802953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 live and work</w:t>
            </w:r>
            <w:r w:rsidR="001769B4" w:rsidRPr="001769B4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  <w:tr w:rsidR="00C0308E" w:rsidTr="00861D63">
        <w:trPr>
          <w:jc w:val="center"/>
        </w:trPr>
        <w:tc>
          <w:tcPr>
            <w:tcW w:w="4820" w:type="dxa"/>
          </w:tcPr>
          <w:p w:rsidR="00C0308E" w:rsidRDefault="00C0308E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802953" w:rsidRDefault="00802953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802953" w:rsidRDefault="00802953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08E" w:rsidRDefault="00C0308E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1769B4" w:rsidTr="00861D63">
        <w:trPr>
          <w:jc w:val="center"/>
        </w:trPr>
        <w:tc>
          <w:tcPr>
            <w:tcW w:w="4820" w:type="dxa"/>
          </w:tcPr>
          <w:p w:rsidR="001769B4" w:rsidRDefault="001769B4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802953" w:rsidRDefault="00802953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802953" w:rsidRDefault="00802953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69B4" w:rsidRDefault="001769B4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1769B4" w:rsidTr="00861D63">
        <w:trPr>
          <w:jc w:val="center"/>
        </w:trPr>
        <w:tc>
          <w:tcPr>
            <w:tcW w:w="4820" w:type="dxa"/>
          </w:tcPr>
          <w:p w:rsidR="001769B4" w:rsidRDefault="001769B4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802953" w:rsidRDefault="00802953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802953" w:rsidRDefault="00802953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69B4" w:rsidRDefault="001769B4" w:rsidP="002D6249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</w:tbl>
    <w:p w:rsidR="00A95293" w:rsidRPr="00417308" w:rsidRDefault="00A95293" w:rsidP="002D6249">
      <w:pPr>
        <w:tabs>
          <w:tab w:val="left" w:pos="2355"/>
        </w:tabs>
        <w:rPr>
          <w:rFonts w:cs="Arial"/>
          <w:color w:val="000080"/>
          <w:sz w:val="24"/>
          <w:szCs w:val="24"/>
        </w:rPr>
      </w:pPr>
    </w:p>
    <w:p w:rsidR="00A95293" w:rsidRPr="00FB370E" w:rsidRDefault="00861D63" w:rsidP="00FB370E">
      <w:pPr>
        <w:pStyle w:val="ListParagraph"/>
        <w:numPr>
          <w:ilvl w:val="1"/>
          <w:numId w:val="22"/>
        </w:numPr>
        <w:spacing w:after="0" w:line="240" w:lineRule="auto"/>
        <w:rPr>
          <w:rFonts w:eastAsia="Times New Roman" w:cs="Arial"/>
          <w:color w:val="4F2679"/>
          <w:sz w:val="24"/>
          <w:szCs w:val="24"/>
          <w:lang w:eastAsia="en-US"/>
        </w:rPr>
      </w:pPr>
      <w:r w:rsidRPr="00FB370E">
        <w:rPr>
          <w:rFonts w:eastAsia="Times New Roman" w:cs="Arial"/>
          <w:color w:val="4F2679"/>
          <w:sz w:val="24"/>
          <w:szCs w:val="24"/>
          <w:lang w:eastAsia="en-US"/>
        </w:rPr>
        <w:t>Identify other forms of expenditure</w:t>
      </w:r>
    </w:p>
    <w:p w:rsidR="003B43B5" w:rsidRDefault="003B43B5" w:rsidP="003B43B5">
      <w:pPr>
        <w:tabs>
          <w:tab w:val="left" w:pos="235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0817B1" w:rsidRDefault="000817B1" w:rsidP="003B43B5">
      <w:pPr>
        <w:tabs>
          <w:tab w:val="left" w:pos="2355"/>
        </w:tabs>
        <w:spacing w:after="0" w:line="240" w:lineRule="auto"/>
        <w:rPr>
          <w:rFonts w:eastAsia="Times New Roman" w:cs="Arial"/>
          <w:color w:val="4F2679"/>
          <w:sz w:val="24"/>
          <w:szCs w:val="24"/>
          <w:lang w:eastAsia="en-US"/>
        </w:rPr>
      </w:pPr>
      <w:r>
        <w:rPr>
          <w:rFonts w:ascii="Comic Sans MS" w:hAnsi="Comic Sans MS"/>
          <w:b/>
          <w:sz w:val="28"/>
          <w:szCs w:val="28"/>
        </w:rPr>
        <w:t xml:space="preserve">In the table below give a minimum of three examples of other forms of </w:t>
      </w:r>
      <w:r w:rsidR="00410423">
        <w:rPr>
          <w:rFonts w:ascii="Comic Sans MS" w:hAnsi="Comic Sans MS"/>
          <w:b/>
          <w:sz w:val="28"/>
          <w:szCs w:val="28"/>
        </w:rPr>
        <w:t xml:space="preserve">expenditure </w:t>
      </w:r>
    </w:p>
    <w:p w:rsidR="000817B1" w:rsidRPr="00861D63" w:rsidRDefault="000817B1" w:rsidP="000817B1">
      <w:pPr>
        <w:pStyle w:val="ListParagraph"/>
        <w:spacing w:after="0" w:line="240" w:lineRule="auto"/>
        <w:rPr>
          <w:rFonts w:eastAsia="Times New Roman" w:cs="Arial"/>
          <w:color w:val="4F2679"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Ind w:w="-4017" w:type="dxa"/>
        <w:tblLook w:val="04A0" w:firstRow="1" w:lastRow="0" w:firstColumn="1" w:lastColumn="0" w:noHBand="0" w:noVBand="1"/>
      </w:tblPr>
      <w:tblGrid>
        <w:gridCol w:w="8499"/>
      </w:tblGrid>
      <w:tr w:rsidR="000817B1" w:rsidRPr="001769B4" w:rsidTr="00FB370E">
        <w:trPr>
          <w:jc w:val="center"/>
        </w:trPr>
        <w:tc>
          <w:tcPr>
            <w:tcW w:w="8499" w:type="dxa"/>
          </w:tcPr>
          <w:p w:rsidR="000817B1" w:rsidRDefault="0041744C" w:rsidP="0079135C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Other Expenditure</w:t>
            </w:r>
          </w:p>
          <w:p w:rsidR="000817B1" w:rsidRPr="0041744C" w:rsidRDefault="0041744C" w:rsidP="0041744C">
            <w:pPr>
              <w:tabs>
                <w:tab w:val="left" w:pos="2355"/>
              </w:tabs>
              <w:jc w:val="center"/>
              <w:rPr>
                <w:rFonts w:eastAsia="Times New Roman" w:cs="Arial"/>
                <w:color w:val="4F2679"/>
                <w:sz w:val="24"/>
                <w:szCs w:val="24"/>
                <w:lang w:eastAsia="en-US"/>
              </w:rPr>
            </w:pPr>
            <w:r w:rsidRPr="0041744C">
              <w:rPr>
                <w:rFonts w:ascii="Comic Sans MS" w:hAnsi="Comic Sans MS"/>
                <w:sz w:val="24"/>
                <w:szCs w:val="24"/>
              </w:rPr>
              <w:t>(this can be non-essential</w:t>
            </w:r>
            <w:r w:rsidR="00FB370E">
              <w:rPr>
                <w:rFonts w:ascii="Comic Sans MS" w:hAnsi="Comic Sans MS"/>
                <w:sz w:val="24"/>
                <w:szCs w:val="24"/>
              </w:rPr>
              <w:t xml:space="preserve"> personal expenditure e.g. take</w:t>
            </w:r>
            <w:r w:rsidRPr="0041744C">
              <w:rPr>
                <w:rFonts w:ascii="Comic Sans MS" w:hAnsi="Comic Sans MS"/>
                <w:sz w:val="24"/>
                <w:szCs w:val="24"/>
              </w:rPr>
              <w:t>away food)</w:t>
            </w:r>
          </w:p>
        </w:tc>
      </w:tr>
      <w:tr w:rsidR="000817B1" w:rsidTr="00FB370E">
        <w:trPr>
          <w:jc w:val="center"/>
        </w:trPr>
        <w:tc>
          <w:tcPr>
            <w:tcW w:w="8499" w:type="dxa"/>
          </w:tcPr>
          <w:p w:rsidR="000817B1" w:rsidRDefault="000817B1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817B1" w:rsidRDefault="000817B1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817B1" w:rsidRDefault="000817B1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0817B1" w:rsidTr="00FB370E">
        <w:trPr>
          <w:jc w:val="center"/>
        </w:trPr>
        <w:tc>
          <w:tcPr>
            <w:tcW w:w="8499" w:type="dxa"/>
          </w:tcPr>
          <w:p w:rsidR="000817B1" w:rsidRDefault="000817B1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817B1" w:rsidRDefault="000817B1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817B1" w:rsidRDefault="000817B1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0817B1" w:rsidTr="00FB370E">
        <w:trPr>
          <w:jc w:val="center"/>
        </w:trPr>
        <w:tc>
          <w:tcPr>
            <w:tcW w:w="8499" w:type="dxa"/>
          </w:tcPr>
          <w:p w:rsidR="000817B1" w:rsidRDefault="000817B1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817B1" w:rsidRDefault="000817B1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817B1" w:rsidRDefault="000817B1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41744C" w:rsidTr="00FB370E">
        <w:trPr>
          <w:jc w:val="center"/>
        </w:trPr>
        <w:tc>
          <w:tcPr>
            <w:tcW w:w="8499" w:type="dxa"/>
          </w:tcPr>
          <w:p w:rsidR="0041744C" w:rsidRDefault="0041744C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41744C" w:rsidRDefault="0041744C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41744C" w:rsidRDefault="0041744C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</w:tbl>
    <w:p w:rsidR="00FB370E" w:rsidRDefault="00FB370E" w:rsidP="0041744C">
      <w:pPr>
        <w:tabs>
          <w:tab w:val="left" w:pos="2355"/>
        </w:tabs>
        <w:spacing w:after="120" w:line="240" w:lineRule="auto"/>
        <w:rPr>
          <w:b/>
          <w:color w:val="4F2683"/>
          <w:sz w:val="28"/>
          <w:szCs w:val="28"/>
        </w:rPr>
      </w:pPr>
    </w:p>
    <w:p w:rsidR="00FB370E" w:rsidRDefault="00FB370E">
      <w:pPr>
        <w:rPr>
          <w:b/>
          <w:color w:val="4F2683"/>
          <w:sz w:val="28"/>
          <w:szCs w:val="28"/>
        </w:rPr>
      </w:pPr>
      <w:r>
        <w:rPr>
          <w:b/>
          <w:color w:val="4F2683"/>
          <w:sz w:val="28"/>
          <w:szCs w:val="28"/>
        </w:rPr>
        <w:br w:type="page"/>
      </w:r>
    </w:p>
    <w:p w:rsidR="00A95293" w:rsidRDefault="0041744C" w:rsidP="0041744C">
      <w:pPr>
        <w:tabs>
          <w:tab w:val="left" w:pos="2355"/>
        </w:tabs>
        <w:spacing w:after="120" w:line="240" w:lineRule="auto"/>
        <w:rPr>
          <w:rFonts w:cs="Arial"/>
          <w:color w:val="000080"/>
          <w:sz w:val="24"/>
          <w:szCs w:val="24"/>
        </w:rPr>
      </w:pPr>
      <w:r w:rsidRPr="00A95293">
        <w:rPr>
          <w:b/>
          <w:color w:val="4F2683"/>
          <w:sz w:val="28"/>
          <w:szCs w:val="28"/>
        </w:rPr>
        <w:lastRenderedPageBreak/>
        <w:t>LO</w:t>
      </w:r>
      <w:r>
        <w:rPr>
          <w:b/>
          <w:color w:val="4F2683"/>
          <w:sz w:val="28"/>
          <w:szCs w:val="28"/>
        </w:rPr>
        <w:t xml:space="preserve"> </w:t>
      </w:r>
      <w:r w:rsidRPr="00A95293">
        <w:rPr>
          <w:b/>
          <w:color w:val="4F2683"/>
          <w:sz w:val="28"/>
          <w:szCs w:val="28"/>
        </w:rPr>
        <w:t>3</w:t>
      </w:r>
      <w:r>
        <w:rPr>
          <w:b/>
          <w:color w:val="4F2683"/>
          <w:sz w:val="28"/>
          <w:szCs w:val="28"/>
        </w:rPr>
        <w:t xml:space="preserve"> Work out a budget</w:t>
      </w:r>
    </w:p>
    <w:p w:rsidR="00A95293" w:rsidRPr="00CF3EB8" w:rsidRDefault="0041744C" w:rsidP="00CF3EB8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Arial"/>
          <w:color w:val="4F2679"/>
          <w:sz w:val="24"/>
          <w:szCs w:val="24"/>
          <w:lang w:eastAsia="en-US"/>
        </w:rPr>
      </w:pPr>
      <w:r w:rsidRPr="00CF3EB8">
        <w:rPr>
          <w:rFonts w:eastAsia="Times New Roman" w:cs="Arial"/>
          <w:color w:val="4F2679"/>
          <w:sz w:val="24"/>
          <w:szCs w:val="24"/>
          <w:lang w:eastAsia="en-US"/>
        </w:rPr>
        <w:t>Outline the key activities used for keeping track of personal finances</w:t>
      </w:r>
    </w:p>
    <w:p w:rsidR="00675CCA" w:rsidRDefault="00675CCA" w:rsidP="00675CCA">
      <w:pPr>
        <w:spacing w:after="0" w:line="240" w:lineRule="auto"/>
        <w:rPr>
          <w:rFonts w:cs="Arial"/>
          <w:color w:val="000080"/>
          <w:sz w:val="24"/>
          <w:szCs w:val="24"/>
        </w:rPr>
      </w:pPr>
    </w:p>
    <w:p w:rsidR="00675CCA" w:rsidRDefault="00675CCA" w:rsidP="003B43B5">
      <w:pPr>
        <w:tabs>
          <w:tab w:val="left" w:pos="2355"/>
        </w:tabs>
        <w:spacing w:after="0" w:line="240" w:lineRule="auto"/>
        <w:rPr>
          <w:rFonts w:eastAsia="Times New Roman" w:cs="Arial"/>
          <w:color w:val="4F2679"/>
          <w:sz w:val="24"/>
          <w:szCs w:val="24"/>
          <w:lang w:eastAsia="en-US"/>
        </w:rPr>
      </w:pPr>
      <w:r>
        <w:rPr>
          <w:rFonts w:ascii="Comic Sans MS" w:hAnsi="Comic Sans MS"/>
          <w:b/>
          <w:sz w:val="28"/>
          <w:szCs w:val="28"/>
        </w:rPr>
        <w:t xml:space="preserve">In the table below outline minimum of three key activities that you could use to keep track of your </w:t>
      </w:r>
      <w:r w:rsidR="009D3023">
        <w:rPr>
          <w:rFonts w:ascii="Comic Sans MS" w:hAnsi="Comic Sans MS"/>
          <w:b/>
          <w:sz w:val="28"/>
          <w:szCs w:val="28"/>
        </w:rPr>
        <w:t xml:space="preserve">personal finances </w:t>
      </w:r>
    </w:p>
    <w:p w:rsidR="00675CCA" w:rsidRDefault="00675CCA" w:rsidP="00675CCA">
      <w:pPr>
        <w:spacing w:after="0" w:line="240" w:lineRule="auto"/>
        <w:rPr>
          <w:rFonts w:cs="Arial"/>
          <w:color w:val="00008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7455"/>
      </w:tblGrid>
      <w:tr w:rsidR="00675CCA" w:rsidRPr="00D37A18" w:rsidTr="00675CCA">
        <w:trPr>
          <w:jc w:val="center"/>
        </w:trPr>
        <w:tc>
          <w:tcPr>
            <w:tcW w:w="2185" w:type="dxa"/>
          </w:tcPr>
          <w:p w:rsidR="00675CCA" w:rsidRPr="00D37A18" w:rsidRDefault="00675CCA" w:rsidP="00D37A18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37A18">
              <w:rPr>
                <w:rFonts w:ascii="Comic Sans MS" w:hAnsi="Comic Sans MS" w:cs="Arial"/>
                <w:b/>
                <w:sz w:val="24"/>
                <w:szCs w:val="24"/>
              </w:rPr>
              <w:t>Activity</w:t>
            </w:r>
          </w:p>
        </w:tc>
        <w:tc>
          <w:tcPr>
            <w:tcW w:w="7455" w:type="dxa"/>
          </w:tcPr>
          <w:p w:rsidR="00675CCA" w:rsidRPr="00D37A18" w:rsidRDefault="00675CCA" w:rsidP="0079135C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37A18">
              <w:rPr>
                <w:rFonts w:ascii="Comic Sans MS" w:hAnsi="Comic Sans MS" w:cs="Arial"/>
                <w:b/>
                <w:sz w:val="24"/>
                <w:szCs w:val="24"/>
              </w:rPr>
              <w:t>Description of the Activity</w:t>
            </w:r>
          </w:p>
        </w:tc>
      </w:tr>
      <w:tr w:rsidR="00675CCA" w:rsidTr="00675CCA">
        <w:trPr>
          <w:jc w:val="center"/>
        </w:trPr>
        <w:tc>
          <w:tcPr>
            <w:tcW w:w="2185" w:type="dxa"/>
          </w:tcPr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7455" w:type="dxa"/>
          </w:tcPr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675CCA" w:rsidTr="00675CCA">
        <w:trPr>
          <w:jc w:val="center"/>
        </w:trPr>
        <w:tc>
          <w:tcPr>
            <w:tcW w:w="2185" w:type="dxa"/>
          </w:tcPr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7455" w:type="dxa"/>
          </w:tcPr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675CCA" w:rsidTr="00675CCA">
        <w:trPr>
          <w:jc w:val="center"/>
        </w:trPr>
        <w:tc>
          <w:tcPr>
            <w:tcW w:w="2185" w:type="dxa"/>
          </w:tcPr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7455" w:type="dxa"/>
          </w:tcPr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675CCA" w:rsidTr="00675CCA">
        <w:trPr>
          <w:jc w:val="center"/>
        </w:trPr>
        <w:tc>
          <w:tcPr>
            <w:tcW w:w="2185" w:type="dxa"/>
          </w:tcPr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7455" w:type="dxa"/>
          </w:tcPr>
          <w:p w:rsidR="00675CCA" w:rsidRDefault="00675CCA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D3023" w:rsidRDefault="009D3023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</w:tbl>
    <w:p w:rsidR="00675CCA" w:rsidRDefault="00675CCA" w:rsidP="00675CCA">
      <w:pPr>
        <w:spacing w:after="0" w:line="240" w:lineRule="auto"/>
        <w:rPr>
          <w:rFonts w:cs="Arial"/>
          <w:color w:val="000080"/>
          <w:sz w:val="24"/>
          <w:szCs w:val="24"/>
        </w:rPr>
      </w:pPr>
    </w:p>
    <w:p w:rsidR="00675CCA" w:rsidRDefault="00675CCA" w:rsidP="00675CCA">
      <w:pPr>
        <w:spacing w:after="0" w:line="240" w:lineRule="auto"/>
        <w:rPr>
          <w:rFonts w:cs="Arial"/>
          <w:color w:val="000080"/>
          <w:sz w:val="24"/>
          <w:szCs w:val="24"/>
        </w:rPr>
      </w:pPr>
    </w:p>
    <w:p w:rsidR="009D3023" w:rsidRPr="00D37A18" w:rsidRDefault="00D37A18" w:rsidP="00D37A18">
      <w:pPr>
        <w:tabs>
          <w:tab w:val="left" w:pos="426"/>
        </w:tabs>
        <w:spacing w:after="0" w:line="240" w:lineRule="auto"/>
        <w:rPr>
          <w:rFonts w:eastAsia="Times New Roman" w:cs="Arial"/>
          <w:color w:val="4F2679"/>
          <w:sz w:val="24"/>
          <w:szCs w:val="24"/>
          <w:lang w:eastAsia="en-US"/>
        </w:rPr>
      </w:pPr>
      <w:r>
        <w:rPr>
          <w:rFonts w:eastAsia="Times New Roman" w:cs="Arial"/>
          <w:color w:val="4F2679"/>
          <w:sz w:val="24"/>
          <w:szCs w:val="24"/>
          <w:lang w:eastAsia="en-US"/>
        </w:rPr>
        <w:t>3.2</w:t>
      </w:r>
      <w:r>
        <w:rPr>
          <w:rFonts w:eastAsia="Times New Roman" w:cs="Arial"/>
          <w:color w:val="4F2679"/>
          <w:sz w:val="24"/>
          <w:szCs w:val="24"/>
          <w:lang w:eastAsia="en-US"/>
        </w:rPr>
        <w:tab/>
      </w:r>
      <w:r w:rsidR="009D3023" w:rsidRPr="00D37A18">
        <w:rPr>
          <w:rFonts w:eastAsia="Times New Roman" w:cs="Arial"/>
          <w:color w:val="4F2679"/>
          <w:sz w:val="24"/>
          <w:szCs w:val="24"/>
          <w:lang w:eastAsia="en-US"/>
        </w:rPr>
        <w:t xml:space="preserve">Identify a method for working out a personal budget </w:t>
      </w:r>
    </w:p>
    <w:p w:rsidR="00703252" w:rsidRPr="00D37A18" w:rsidRDefault="00D37A18" w:rsidP="00D37A18">
      <w:pPr>
        <w:tabs>
          <w:tab w:val="left" w:pos="426"/>
        </w:tabs>
        <w:spacing w:after="0" w:line="240" w:lineRule="auto"/>
        <w:rPr>
          <w:rFonts w:eastAsia="Times New Roman" w:cs="Arial"/>
          <w:color w:val="4F2679"/>
          <w:sz w:val="24"/>
          <w:szCs w:val="24"/>
          <w:lang w:eastAsia="en-US"/>
        </w:rPr>
      </w:pPr>
      <w:r>
        <w:rPr>
          <w:rFonts w:eastAsia="Times New Roman" w:cs="Arial"/>
          <w:color w:val="4F2679"/>
          <w:sz w:val="24"/>
          <w:szCs w:val="24"/>
          <w:lang w:eastAsia="en-US"/>
        </w:rPr>
        <w:t>3.</w:t>
      </w:r>
      <w:r w:rsidR="00752164">
        <w:rPr>
          <w:rFonts w:eastAsia="Times New Roman" w:cs="Arial"/>
          <w:color w:val="4F2679"/>
          <w:sz w:val="24"/>
          <w:szCs w:val="24"/>
          <w:lang w:eastAsia="en-US"/>
        </w:rPr>
        <w:t>3</w:t>
      </w:r>
      <w:r>
        <w:rPr>
          <w:rFonts w:eastAsia="Times New Roman" w:cs="Arial"/>
          <w:color w:val="4F2679"/>
          <w:sz w:val="24"/>
          <w:szCs w:val="24"/>
          <w:lang w:eastAsia="en-US"/>
        </w:rPr>
        <w:tab/>
      </w:r>
      <w:r w:rsidR="00703252" w:rsidRPr="00D37A18">
        <w:rPr>
          <w:rFonts w:eastAsia="Times New Roman" w:cs="Arial"/>
          <w:color w:val="4F2679"/>
          <w:sz w:val="24"/>
          <w:szCs w:val="24"/>
          <w:lang w:eastAsia="en-US"/>
        </w:rPr>
        <w:t>Complete a weekly, monthly and annual budget</w:t>
      </w:r>
    </w:p>
    <w:p w:rsidR="00703252" w:rsidRPr="00D37A18" w:rsidRDefault="00D37A18" w:rsidP="00D37A18">
      <w:pPr>
        <w:tabs>
          <w:tab w:val="left" w:pos="426"/>
        </w:tabs>
        <w:spacing w:after="0" w:line="240" w:lineRule="auto"/>
        <w:rPr>
          <w:rFonts w:cs="Arial"/>
          <w:color w:val="000080"/>
          <w:sz w:val="24"/>
          <w:szCs w:val="24"/>
        </w:rPr>
      </w:pPr>
      <w:r>
        <w:rPr>
          <w:rFonts w:eastAsia="Times New Roman" w:cs="Arial"/>
          <w:color w:val="4F2679"/>
          <w:sz w:val="24"/>
          <w:szCs w:val="24"/>
          <w:lang w:eastAsia="en-US"/>
        </w:rPr>
        <w:t>3.4</w:t>
      </w:r>
      <w:r>
        <w:rPr>
          <w:rFonts w:eastAsia="Times New Roman" w:cs="Arial"/>
          <w:color w:val="4F2679"/>
          <w:sz w:val="24"/>
          <w:szCs w:val="24"/>
          <w:lang w:eastAsia="en-US"/>
        </w:rPr>
        <w:tab/>
      </w:r>
      <w:r w:rsidR="00703252" w:rsidRPr="00D37A18">
        <w:rPr>
          <w:rFonts w:eastAsia="Times New Roman" w:cs="Arial"/>
          <w:color w:val="4F2679"/>
          <w:sz w:val="24"/>
          <w:szCs w:val="24"/>
          <w:lang w:eastAsia="en-US"/>
        </w:rPr>
        <w:t>Make</w:t>
      </w:r>
      <w:r w:rsidR="00703252" w:rsidRPr="00D37A18">
        <w:rPr>
          <w:rFonts w:ascii="Calibri" w:eastAsia="Times New Roman" w:hAnsi="Calibri" w:cs="Arial"/>
          <w:color w:val="4F2679"/>
          <w:sz w:val="24"/>
          <w:szCs w:val="24"/>
          <w:lang w:eastAsia="en-US"/>
        </w:rPr>
        <w:t xml:space="preserve"> basic adjustments to a budget in response to changing circumstances</w:t>
      </w:r>
    </w:p>
    <w:p w:rsidR="00703252" w:rsidRPr="009D3023" w:rsidRDefault="00703252" w:rsidP="00703252">
      <w:pPr>
        <w:pStyle w:val="ListParagraph"/>
        <w:spacing w:after="0" w:line="240" w:lineRule="auto"/>
        <w:ind w:left="1080"/>
        <w:rPr>
          <w:rFonts w:eastAsia="Times New Roman" w:cs="Arial"/>
          <w:color w:val="4F2679"/>
          <w:sz w:val="24"/>
          <w:szCs w:val="24"/>
          <w:lang w:eastAsia="en-US"/>
        </w:rPr>
      </w:pPr>
    </w:p>
    <w:p w:rsidR="009D3023" w:rsidRDefault="00703252" w:rsidP="00675CC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are now going to work a personal budget.</w:t>
      </w:r>
    </w:p>
    <w:p w:rsidR="00703252" w:rsidRDefault="00703252" w:rsidP="00675CC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675CCA" w:rsidRPr="003B43B5" w:rsidRDefault="009D3023" w:rsidP="003B43B5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color w:val="000080"/>
          <w:sz w:val="24"/>
          <w:szCs w:val="24"/>
        </w:rPr>
      </w:pPr>
      <w:r w:rsidRPr="003B43B5">
        <w:rPr>
          <w:rFonts w:ascii="Comic Sans MS" w:hAnsi="Comic Sans MS"/>
          <w:b/>
          <w:sz w:val="28"/>
          <w:szCs w:val="28"/>
        </w:rPr>
        <w:t>Write down one method that you could use to work out a personal budget</w:t>
      </w:r>
    </w:p>
    <w:p w:rsidR="00084AB7" w:rsidRDefault="00FF3AF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43DF94" wp14:editId="4BE4FA92">
                <wp:simplePos x="0" y="0"/>
                <wp:positionH relativeFrom="column">
                  <wp:posOffset>1304925</wp:posOffset>
                </wp:positionH>
                <wp:positionV relativeFrom="paragraph">
                  <wp:posOffset>241300</wp:posOffset>
                </wp:positionV>
                <wp:extent cx="4314825" cy="1800225"/>
                <wp:effectExtent l="38100" t="190500" r="47625" b="476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800225"/>
                        </a:xfrm>
                        <a:prstGeom prst="wedgeEllipseCallout">
                          <a:avLst>
                            <a:gd name="adj1" fmla="val -50463"/>
                            <a:gd name="adj2" fmla="val -60058"/>
                          </a:avLst>
                        </a:prstGeom>
                        <a:noFill/>
                        <a:ln>
                          <a:solidFill>
                            <a:srgbClr val="4F26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AF3" w:rsidRDefault="00FF3AF3" w:rsidP="00FF3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102.75pt;margin-top:19pt;width:339.75pt;height:1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" adj="-100,-2173" filled="f" strokecolor="#4f2679" strokeweight="2pt">
                <v:textbox>
                  <w:txbxContent>
                    <w:p w:rsidR="00FF3AF3" w:rsidRDefault="00FF3AF3" w:rsidP="00FF3A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4AB7" w:rsidRDefault="00084AB7">
      <w:pPr>
        <w:rPr>
          <w:rFonts w:ascii="Comic Sans MS" w:hAnsi="Comic Sans MS"/>
          <w:b/>
          <w:sz w:val="28"/>
          <w:szCs w:val="28"/>
        </w:rPr>
      </w:pPr>
    </w:p>
    <w:p w:rsidR="00084AB7" w:rsidRDefault="00084AB7">
      <w:pPr>
        <w:rPr>
          <w:rFonts w:ascii="Comic Sans MS" w:hAnsi="Comic Sans MS"/>
          <w:b/>
          <w:sz w:val="28"/>
          <w:szCs w:val="28"/>
        </w:rPr>
      </w:pPr>
    </w:p>
    <w:p w:rsidR="009D3023" w:rsidRDefault="009D302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9D3023" w:rsidRDefault="009D3023" w:rsidP="009D302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9D3023" w:rsidRPr="003B43B5" w:rsidRDefault="009D3023" w:rsidP="003B43B5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B43B5">
        <w:rPr>
          <w:rFonts w:ascii="Comic Sans MS" w:hAnsi="Comic Sans MS"/>
          <w:b/>
          <w:sz w:val="28"/>
          <w:szCs w:val="28"/>
        </w:rPr>
        <w:t>Work out a weekly personal budget (use the method you have identified)</w:t>
      </w:r>
    </w:p>
    <w:p w:rsidR="009D3023" w:rsidRDefault="009D3023" w:rsidP="009D302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9D3023" w:rsidRPr="00703252" w:rsidRDefault="009D3023" w:rsidP="003B43B5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703252">
        <w:rPr>
          <w:rFonts w:ascii="Comic Sans MS" w:hAnsi="Comic Sans MS"/>
          <w:b/>
          <w:sz w:val="28"/>
          <w:szCs w:val="28"/>
        </w:rPr>
        <w:t xml:space="preserve">Using your weekly budget, work out a monthly personal budget </w:t>
      </w:r>
    </w:p>
    <w:p w:rsidR="009D3023" w:rsidRDefault="009D3023" w:rsidP="009D302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9D3023" w:rsidRPr="00703252" w:rsidRDefault="009D3023" w:rsidP="003B43B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color w:val="4F2679"/>
          <w:sz w:val="24"/>
          <w:szCs w:val="24"/>
          <w:lang w:eastAsia="en-US"/>
        </w:rPr>
      </w:pPr>
      <w:r w:rsidRPr="00703252">
        <w:rPr>
          <w:rFonts w:ascii="Comic Sans MS" w:hAnsi="Comic Sans MS"/>
          <w:b/>
          <w:sz w:val="28"/>
          <w:szCs w:val="28"/>
        </w:rPr>
        <w:t xml:space="preserve">Using your monthly budget, work out </w:t>
      </w:r>
      <w:r w:rsidR="00261FC5">
        <w:rPr>
          <w:rFonts w:ascii="Comic Sans MS" w:hAnsi="Comic Sans MS"/>
          <w:b/>
          <w:sz w:val="28"/>
          <w:szCs w:val="28"/>
        </w:rPr>
        <w:t>a budget for a year (</w:t>
      </w:r>
      <w:r w:rsidRPr="00703252">
        <w:rPr>
          <w:rFonts w:ascii="Comic Sans MS" w:hAnsi="Comic Sans MS"/>
          <w:b/>
          <w:sz w:val="28"/>
          <w:szCs w:val="28"/>
        </w:rPr>
        <w:t>annual personal budget</w:t>
      </w:r>
      <w:r w:rsidR="00261FC5">
        <w:rPr>
          <w:rFonts w:ascii="Comic Sans MS" w:hAnsi="Comic Sans MS"/>
          <w:b/>
          <w:sz w:val="28"/>
          <w:szCs w:val="28"/>
        </w:rPr>
        <w:t>)</w:t>
      </w:r>
    </w:p>
    <w:p w:rsidR="00703252" w:rsidRPr="00703252" w:rsidRDefault="00703252" w:rsidP="00703252">
      <w:pPr>
        <w:spacing w:after="0" w:line="240" w:lineRule="auto"/>
        <w:rPr>
          <w:rFonts w:cs="Arial"/>
          <w:color w:val="000080"/>
          <w:sz w:val="24"/>
          <w:szCs w:val="24"/>
        </w:rPr>
      </w:pPr>
    </w:p>
    <w:p w:rsidR="00A95293" w:rsidRPr="00703252" w:rsidRDefault="0033201A" w:rsidP="003B43B5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8"/>
          <w:szCs w:val="28"/>
        </w:rPr>
      </w:pPr>
      <w:r w:rsidRPr="00703252">
        <w:rPr>
          <w:rFonts w:ascii="Comic Sans MS" w:hAnsi="Comic Sans MS"/>
          <w:b/>
          <w:sz w:val="28"/>
          <w:szCs w:val="28"/>
        </w:rPr>
        <w:t>You now need to make some changes to your monthly budget as the following things have happened:</w:t>
      </w:r>
    </w:p>
    <w:p w:rsidR="00703252" w:rsidRDefault="0033201A" w:rsidP="00703252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703252">
        <w:rPr>
          <w:rFonts w:ascii="Comic Sans MS" w:hAnsi="Comic Sans MS"/>
          <w:b/>
          <w:sz w:val="28"/>
          <w:szCs w:val="28"/>
        </w:rPr>
        <w:t>Your electricity bill has increased by £50 per month</w:t>
      </w:r>
    </w:p>
    <w:p w:rsidR="0033201A" w:rsidRPr="00703252" w:rsidRDefault="0033201A" w:rsidP="00703252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703252">
        <w:rPr>
          <w:rFonts w:ascii="Comic Sans MS" w:hAnsi="Comic Sans MS"/>
          <w:b/>
          <w:sz w:val="28"/>
          <w:szCs w:val="28"/>
        </w:rPr>
        <w:t>You need to save an extra £25 per month for house repairs</w:t>
      </w:r>
    </w:p>
    <w:p w:rsidR="0033201A" w:rsidRPr="00703252" w:rsidRDefault="0033201A" w:rsidP="00703252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703252">
        <w:rPr>
          <w:rFonts w:ascii="Comic Sans MS" w:hAnsi="Comic Sans MS"/>
          <w:b/>
          <w:sz w:val="28"/>
          <w:szCs w:val="28"/>
        </w:rPr>
        <w:t xml:space="preserve">You have had a pay rise and your monthly income has increased </w:t>
      </w:r>
      <w:r w:rsidR="00261FC5">
        <w:rPr>
          <w:rFonts w:ascii="Comic Sans MS" w:hAnsi="Comic Sans MS"/>
          <w:b/>
          <w:sz w:val="28"/>
          <w:szCs w:val="28"/>
        </w:rPr>
        <w:t xml:space="preserve">by </w:t>
      </w:r>
      <w:r w:rsidRPr="00703252">
        <w:rPr>
          <w:rFonts w:ascii="Comic Sans MS" w:hAnsi="Comic Sans MS"/>
          <w:b/>
          <w:sz w:val="28"/>
          <w:szCs w:val="28"/>
        </w:rPr>
        <w:t>£65 per month</w:t>
      </w:r>
    </w:p>
    <w:p w:rsidR="0033201A" w:rsidRPr="00703252" w:rsidRDefault="0033201A" w:rsidP="00A95293">
      <w:pPr>
        <w:rPr>
          <w:rFonts w:ascii="Comic Sans MS" w:hAnsi="Comic Sans MS"/>
          <w:sz w:val="28"/>
          <w:szCs w:val="28"/>
        </w:rPr>
      </w:pPr>
    </w:p>
    <w:p w:rsidR="00703252" w:rsidRPr="00FF3AF3" w:rsidRDefault="00FF3AF3" w:rsidP="00FF3AF3">
      <w:pPr>
        <w:spacing w:after="0" w:line="240" w:lineRule="auto"/>
        <w:rPr>
          <w:rFonts w:cs="Arial"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D89A8" wp14:editId="4746CAF9">
                <wp:simplePos x="0" y="0"/>
                <wp:positionH relativeFrom="column">
                  <wp:posOffset>466725</wp:posOffset>
                </wp:positionH>
                <wp:positionV relativeFrom="paragraph">
                  <wp:posOffset>146050</wp:posOffset>
                </wp:positionV>
                <wp:extent cx="5953125" cy="27432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74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AF3" w:rsidRPr="00703252" w:rsidRDefault="00FF3AF3" w:rsidP="00FF3AF3">
                            <w:pPr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03252"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  <w:t>Please include copies of your budgets in your portfolio.  You should include copies of</w:t>
                            </w:r>
                            <w:r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  <w:t xml:space="preserve"> your</w:t>
                            </w:r>
                            <w:r w:rsidRPr="00703252"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F3AF3" w:rsidRPr="00703252" w:rsidRDefault="00FF3AF3" w:rsidP="00FF3A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03252"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  <w:t>weekly budget</w:t>
                            </w:r>
                          </w:p>
                          <w:p w:rsidR="00FF3AF3" w:rsidRPr="00703252" w:rsidRDefault="00FF3AF3" w:rsidP="00FF3A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03252"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  <w:t>monthly budget</w:t>
                            </w:r>
                          </w:p>
                          <w:p w:rsidR="00FF3AF3" w:rsidRDefault="00FF3AF3" w:rsidP="00FF3A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03252"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  <w:t>annual budget</w:t>
                            </w:r>
                          </w:p>
                          <w:p w:rsidR="00FF3AF3" w:rsidRPr="00703252" w:rsidRDefault="00FF3AF3" w:rsidP="00FF3A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03252">
                              <w:rPr>
                                <w:rFonts w:cs="Arial"/>
                                <w:color w:val="000080"/>
                                <w:sz w:val="28"/>
                                <w:szCs w:val="28"/>
                              </w:rPr>
                              <w:t>adjusted budget (showing the changes you have made)</w:t>
                            </w:r>
                          </w:p>
                          <w:p w:rsidR="00FF3AF3" w:rsidRDefault="00FF3AF3" w:rsidP="00FF3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36.75pt;margin-top:11.5pt;width:468.75pt;height:3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" filled="f" strokecolor="#243f60 [1604]" strokeweight="2pt">
                <v:textbox>
                  <w:txbxContent>
                    <w:p w:rsidR="00FF3AF3" w:rsidRPr="00703252" w:rsidRDefault="00FF3AF3" w:rsidP="00FF3AF3">
                      <w:pPr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</w:pPr>
                      <w:r w:rsidRPr="00703252"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>Please include copies of your budgets in your portfolio.  You should include copies of</w:t>
                      </w:r>
                      <w:r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 xml:space="preserve"> your</w:t>
                      </w:r>
                      <w:r w:rsidRPr="00703252"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>:</w:t>
                      </w:r>
                    </w:p>
                    <w:p w:rsidR="00FF3AF3" w:rsidRPr="00703252" w:rsidRDefault="00FF3AF3" w:rsidP="00FF3A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</w:pPr>
                      <w:r w:rsidRPr="00703252"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>weekly budget</w:t>
                      </w:r>
                    </w:p>
                    <w:p w:rsidR="00FF3AF3" w:rsidRPr="00703252" w:rsidRDefault="00FF3AF3" w:rsidP="00FF3A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</w:pPr>
                      <w:r w:rsidRPr="00703252"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>monthly budget</w:t>
                      </w:r>
                    </w:p>
                    <w:p w:rsidR="00FF3AF3" w:rsidRDefault="00FF3AF3" w:rsidP="00FF3A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</w:pPr>
                      <w:r w:rsidRPr="00703252"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>annual budget</w:t>
                      </w:r>
                    </w:p>
                    <w:p w:rsidR="00FF3AF3" w:rsidRPr="00703252" w:rsidRDefault="00FF3AF3" w:rsidP="00FF3A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</w:pPr>
                      <w:r w:rsidRPr="00703252"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>adjusted budget (showing the changes you have made)</w:t>
                      </w:r>
                    </w:p>
                    <w:p w:rsidR="00FF3AF3" w:rsidRDefault="00FF3AF3" w:rsidP="00FF3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03252" w:rsidRPr="00FF3AF3">
        <w:rPr>
          <w:rFonts w:cs="Arial"/>
          <w:color w:val="000080"/>
          <w:sz w:val="28"/>
          <w:szCs w:val="28"/>
        </w:rPr>
        <w:br w:type="page"/>
      </w:r>
    </w:p>
    <w:p w:rsidR="00A95293" w:rsidRPr="00A95293" w:rsidRDefault="00A95293" w:rsidP="00275AE0">
      <w:pPr>
        <w:tabs>
          <w:tab w:val="left" w:pos="2355"/>
        </w:tabs>
        <w:spacing w:after="0" w:line="240" w:lineRule="auto"/>
        <w:rPr>
          <w:b/>
          <w:color w:val="4F2683"/>
          <w:sz w:val="28"/>
          <w:szCs w:val="28"/>
        </w:rPr>
      </w:pPr>
      <w:r w:rsidRPr="00A95293">
        <w:rPr>
          <w:b/>
          <w:color w:val="4F2683"/>
          <w:sz w:val="28"/>
          <w:szCs w:val="28"/>
        </w:rPr>
        <w:lastRenderedPageBreak/>
        <w:t>LO</w:t>
      </w:r>
      <w:r w:rsidR="00703252">
        <w:rPr>
          <w:b/>
          <w:color w:val="4F2683"/>
          <w:sz w:val="28"/>
          <w:szCs w:val="28"/>
        </w:rPr>
        <w:t xml:space="preserve"> 4 </w:t>
      </w:r>
      <w:r w:rsidR="00703252" w:rsidRPr="00703252">
        <w:rPr>
          <w:b/>
          <w:color w:val="4F2683"/>
          <w:sz w:val="28"/>
          <w:szCs w:val="28"/>
        </w:rPr>
        <w:t>Understand how to use financial records to help with budgeting activities</w:t>
      </w:r>
    </w:p>
    <w:p w:rsidR="00703252" w:rsidRDefault="00703252" w:rsidP="00BC1B39">
      <w:pPr>
        <w:tabs>
          <w:tab w:val="left" w:pos="426"/>
        </w:tabs>
        <w:spacing w:after="0" w:line="240" w:lineRule="auto"/>
      </w:pP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4</w:t>
      </w:r>
      <w:r w:rsidR="00BC1B39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.1</w:t>
      </w:r>
      <w:r w:rsidR="00BC1B39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ab/>
      </w:r>
      <w:r w:rsidRPr="00374074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List a range of documents or records that can be used to track income and expenditure</w:t>
      </w:r>
    </w:p>
    <w:p w:rsidR="00275AE0" w:rsidRDefault="00275AE0" w:rsidP="00275AE0">
      <w:pPr>
        <w:spacing w:after="0" w:line="240" w:lineRule="auto"/>
        <w:rPr>
          <w:b/>
          <w:color w:val="4F2683"/>
          <w:sz w:val="28"/>
          <w:szCs w:val="28"/>
        </w:rPr>
      </w:pPr>
    </w:p>
    <w:p w:rsidR="000A58AD" w:rsidRDefault="000A58AD" w:rsidP="000A58A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 the table below list:</w:t>
      </w:r>
    </w:p>
    <w:p w:rsidR="000A58AD" w:rsidRPr="001769B4" w:rsidRDefault="000A58AD" w:rsidP="000A58AD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769B4">
        <w:rPr>
          <w:rFonts w:ascii="Comic Sans MS" w:hAnsi="Comic Sans MS"/>
          <w:b/>
          <w:sz w:val="28"/>
          <w:szCs w:val="28"/>
        </w:rPr>
        <w:t xml:space="preserve">different types of </w:t>
      </w:r>
      <w:r>
        <w:rPr>
          <w:rFonts w:ascii="Comic Sans MS" w:hAnsi="Comic Sans MS"/>
          <w:b/>
          <w:sz w:val="28"/>
          <w:szCs w:val="28"/>
        </w:rPr>
        <w:t xml:space="preserve">documents and/or records that can be used to track income (a minimum of three </w:t>
      </w:r>
      <w:r w:rsidRPr="001769B4">
        <w:rPr>
          <w:rFonts w:ascii="Comic Sans MS" w:hAnsi="Comic Sans MS"/>
          <w:b/>
          <w:sz w:val="28"/>
          <w:szCs w:val="28"/>
        </w:rPr>
        <w:t xml:space="preserve">examples </w:t>
      </w:r>
      <w:r>
        <w:rPr>
          <w:rFonts w:ascii="Comic Sans MS" w:hAnsi="Comic Sans MS"/>
          <w:b/>
          <w:sz w:val="28"/>
          <w:szCs w:val="28"/>
        </w:rPr>
        <w:t>must be given)</w:t>
      </w:r>
      <w:r w:rsidRPr="001769B4">
        <w:rPr>
          <w:rFonts w:ascii="Comic Sans MS" w:hAnsi="Comic Sans MS"/>
          <w:b/>
          <w:sz w:val="28"/>
          <w:szCs w:val="28"/>
        </w:rPr>
        <w:t xml:space="preserve"> </w:t>
      </w:r>
    </w:p>
    <w:p w:rsidR="000A58AD" w:rsidRPr="001769B4" w:rsidRDefault="000A58AD" w:rsidP="000A58AD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769B4">
        <w:rPr>
          <w:rFonts w:ascii="Comic Sans MS" w:hAnsi="Comic Sans MS"/>
          <w:b/>
          <w:sz w:val="28"/>
          <w:szCs w:val="28"/>
        </w:rPr>
        <w:t xml:space="preserve">different types of </w:t>
      </w:r>
      <w:r>
        <w:rPr>
          <w:rFonts w:ascii="Comic Sans MS" w:hAnsi="Comic Sans MS"/>
          <w:b/>
          <w:sz w:val="28"/>
          <w:szCs w:val="28"/>
        </w:rPr>
        <w:t xml:space="preserve">documents and/or records that can be used to track expenditure (a minimum of three </w:t>
      </w:r>
      <w:r w:rsidRPr="001769B4">
        <w:rPr>
          <w:rFonts w:ascii="Comic Sans MS" w:hAnsi="Comic Sans MS"/>
          <w:b/>
          <w:sz w:val="28"/>
          <w:szCs w:val="28"/>
        </w:rPr>
        <w:t xml:space="preserve">examples </w:t>
      </w:r>
      <w:r>
        <w:rPr>
          <w:rFonts w:ascii="Comic Sans MS" w:hAnsi="Comic Sans MS"/>
          <w:b/>
          <w:sz w:val="28"/>
          <w:szCs w:val="28"/>
        </w:rPr>
        <w:t>must be given)</w:t>
      </w:r>
      <w:r w:rsidRPr="001769B4">
        <w:rPr>
          <w:rFonts w:ascii="Comic Sans MS" w:hAnsi="Comic Sans MS"/>
          <w:b/>
          <w:sz w:val="28"/>
          <w:szCs w:val="28"/>
        </w:rPr>
        <w:t xml:space="preserve"> </w:t>
      </w:r>
    </w:p>
    <w:p w:rsidR="000A58AD" w:rsidRPr="001769B4" w:rsidRDefault="000A58AD" w:rsidP="000A58A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820"/>
      </w:tblGrid>
      <w:tr w:rsidR="000A58AD" w:rsidTr="0079135C">
        <w:trPr>
          <w:jc w:val="center"/>
        </w:trPr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Documents/records that can be used to track income</w:t>
            </w:r>
            <w:r w:rsidRPr="001769B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:rsidR="000A58AD" w:rsidRPr="001769B4" w:rsidRDefault="000A58AD" w:rsidP="0079135C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69B4">
              <w:rPr>
                <w:rFonts w:ascii="Comic Sans MS" w:hAnsi="Comic Sans MS" w:cs="Arial"/>
                <w:sz w:val="24"/>
                <w:szCs w:val="24"/>
              </w:rPr>
              <w:t xml:space="preserve">(this is money you have coming in </w:t>
            </w:r>
            <w:r>
              <w:rPr>
                <w:rFonts w:ascii="Comic Sans MS" w:hAnsi="Comic Sans MS" w:cs="Arial"/>
                <w:sz w:val="24"/>
                <w:szCs w:val="24"/>
              </w:rPr>
              <w:t>weekly/</w:t>
            </w:r>
            <w:r w:rsidRPr="001769B4">
              <w:rPr>
                <w:rFonts w:ascii="Comic Sans MS" w:hAnsi="Comic Sans MS" w:cs="Arial"/>
                <w:sz w:val="24"/>
                <w:szCs w:val="24"/>
              </w:rPr>
              <w:t xml:space="preserve"> monthly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e.g. salary</w:t>
            </w:r>
            <w:r w:rsidRPr="001769B4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Documents/records that can be used to track e</w:t>
            </w:r>
            <w:r w:rsidRPr="00802953">
              <w:rPr>
                <w:rFonts w:ascii="Comic Sans MS" w:hAnsi="Comic Sans MS" w:cs="Arial"/>
                <w:b/>
                <w:sz w:val="24"/>
                <w:szCs w:val="24"/>
              </w:rPr>
              <w:t>xpenditure</w:t>
            </w:r>
          </w:p>
          <w:p w:rsidR="000A58AD" w:rsidRDefault="000A58AD" w:rsidP="0079135C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69B4">
              <w:rPr>
                <w:rFonts w:ascii="Comic Sans MS" w:hAnsi="Comic Sans MS" w:cs="Arial"/>
                <w:sz w:val="24"/>
                <w:szCs w:val="24"/>
              </w:rPr>
              <w:t xml:space="preserve">(this the money you have to spend </w:t>
            </w:r>
          </w:p>
          <w:p w:rsidR="000A58AD" w:rsidRPr="001769B4" w:rsidRDefault="000A58AD" w:rsidP="0079135C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769B4">
              <w:rPr>
                <w:rFonts w:ascii="Comic Sans MS" w:hAnsi="Comic Sans MS" w:cs="Arial"/>
                <w:sz w:val="24"/>
                <w:szCs w:val="24"/>
              </w:rPr>
              <w:t>e.g. bus fares to work)</w:t>
            </w:r>
          </w:p>
        </w:tc>
      </w:tr>
      <w:tr w:rsidR="000A58AD" w:rsidTr="0079135C">
        <w:trPr>
          <w:jc w:val="center"/>
        </w:trPr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0A58AD" w:rsidTr="0079135C">
        <w:trPr>
          <w:jc w:val="center"/>
        </w:trPr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0A58AD" w:rsidTr="0079135C">
        <w:trPr>
          <w:jc w:val="center"/>
        </w:trPr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0A58AD" w:rsidTr="0079135C">
        <w:trPr>
          <w:jc w:val="center"/>
        </w:trPr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0A58AD" w:rsidTr="0079135C">
        <w:trPr>
          <w:jc w:val="center"/>
        </w:trPr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0A58AD" w:rsidRDefault="000A58AD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</w:tbl>
    <w:p w:rsidR="004065CA" w:rsidRDefault="004065CA" w:rsidP="00A95293">
      <w:pPr>
        <w:rPr>
          <w:rFonts w:ascii="Comic Sans MS" w:hAnsi="Comic Sans MS"/>
          <w:sz w:val="28"/>
          <w:szCs w:val="28"/>
        </w:rPr>
      </w:pPr>
    </w:p>
    <w:p w:rsidR="009364BB" w:rsidRDefault="009364BB">
      <w:pPr>
        <w:rPr>
          <w:rFonts w:cs="Arial"/>
          <w:color w:val="000080"/>
          <w:sz w:val="24"/>
          <w:szCs w:val="24"/>
        </w:rPr>
      </w:pPr>
      <w:r>
        <w:rPr>
          <w:rFonts w:cs="Arial"/>
          <w:color w:val="000080"/>
          <w:sz w:val="24"/>
          <w:szCs w:val="24"/>
        </w:rPr>
        <w:br w:type="page"/>
      </w:r>
    </w:p>
    <w:p w:rsidR="009364BB" w:rsidRDefault="00D37A18" w:rsidP="00D37A18">
      <w:pPr>
        <w:tabs>
          <w:tab w:val="left" w:pos="426"/>
        </w:tabs>
        <w:spacing w:after="0" w:line="240" w:lineRule="auto"/>
        <w:ind w:left="420" w:hanging="420"/>
      </w:pP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lastRenderedPageBreak/>
        <w:t>4.2</w:t>
      </w: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ab/>
      </w:r>
      <w:r w:rsidR="009364BB" w:rsidRPr="00E05714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Demonstrate how these records help budgeting, for example,</w:t>
      </w: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 xml:space="preserve"> bank statements or credit card </w:t>
      </w:r>
      <w:r w:rsidR="009364BB" w:rsidRPr="00E05714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statements</w:t>
      </w:r>
      <w:r w:rsidR="009364BB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 xml:space="preserve"> </w:t>
      </w:r>
    </w:p>
    <w:p w:rsidR="00275AE0" w:rsidRDefault="00275AE0" w:rsidP="00275AE0">
      <w:pPr>
        <w:spacing w:after="0" w:line="240" w:lineRule="auto"/>
        <w:rPr>
          <w:b/>
          <w:color w:val="4F2683"/>
          <w:sz w:val="28"/>
          <w:szCs w:val="28"/>
        </w:rPr>
      </w:pPr>
    </w:p>
    <w:p w:rsidR="009364BB" w:rsidRPr="009364BB" w:rsidRDefault="009364BB" w:rsidP="003B43B5">
      <w:pPr>
        <w:tabs>
          <w:tab w:val="left" w:pos="235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Discuss with your tutor how the documents and records you have identified </w:t>
      </w:r>
      <w:r w:rsidR="008568DB">
        <w:rPr>
          <w:rFonts w:ascii="Comic Sans MS" w:hAnsi="Comic Sans MS"/>
          <w:b/>
          <w:sz w:val="28"/>
          <w:szCs w:val="28"/>
        </w:rPr>
        <w:t xml:space="preserve">are used </w:t>
      </w:r>
      <w:r>
        <w:rPr>
          <w:rFonts w:ascii="Comic Sans MS" w:hAnsi="Comic Sans MS"/>
          <w:b/>
          <w:sz w:val="28"/>
          <w:szCs w:val="28"/>
        </w:rPr>
        <w:t>to help you with budgeting.</w:t>
      </w:r>
      <w:r w:rsidR="008568DB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From your discussion write down the key ways you </w:t>
      </w:r>
      <w:r w:rsidR="008568DB">
        <w:rPr>
          <w:rFonts w:ascii="Comic Sans MS" w:hAnsi="Comic Sans MS"/>
          <w:b/>
          <w:sz w:val="28"/>
          <w:szCs w:val="28"/>
        </w:rPr>
        <w:t>have used</w:t>
      </w:r>
      <w:r>
        <w:rPr>
          <w:rFonts w:ascii="Comic Sans MS" w:hAnsi="Comic Sans MS"/>
          <w:b/>
          <w:sz w:val="28"/>
          <w:szCs w:val="28"/>
        </w:rPr>
        <w:t xml:space="preserve"> these documents</w:t>
      </w:r>
    </w:p>
    <w:p w:rsidR="00A95293" w:rsidRPr="00417308" w:rsidRDefault="000B398E" w:rsidP="00A95293">
      <w:pPr>
        <w:pStyle w:val="ListParagraph"/>
        <w:tabs>
          <w:tab w:val="left" w:pos="2355"/>
        </w:tabs>
        <w:rPr>
          <w:rFonts w:cs="Arial"/>
          <w:color w:val="000080"/>
          <w:sz w:val="24"/>
          <w:szCs w:val="24"/>
        </w:rPr>
      </w:pPr>
      <w:r>
        <w:rPr>
          <w:rFonts w:cs="Arial"/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8A043D" wp14:editId="5AD183E8">
                <wp:simplePos x="0" y="0"/>
                <wp:positionH relativeFrom="column">
                  <wp:posOffset>114300</wp:posOffset>
                </wp:positionH>
                <wp:positionV relativeFrom="paragraph">
                  <wp:posOffset>166370</wp:posOffset>
                </wp:positionV>
                <wp:extent cx="6595110" cy="2638425"/>
                <wp:effectExtent l="0" t="0" r="15240" b="2857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93" w:rsidRDefault="00A95293" w:rsidP="00A95293">
                            <w:pPr>
                              <w:rPr>
                                <w:color w:val="FF0000"/>
                              </w:rPr>
                            </w:pPr>
                            <w:r w:rsidRPr="00671FB5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BA0E16E" wp14:editId="45F52F1F">
                                  <wp:extent cx="419100" cy="508000"/>
                                  <wp:effectExtent l="19050" t="0" r="0" b="0"/>
                                  <wp:docPr id="15" name="Picture 4" descr="pencilpointmac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pointmacr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AE0" w:rsidRDefault="00275AE0" w:rsidP="00A9529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75AE0" w:rsidRDefault="00275AE0" w:rsidP="00A9529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75AE0" w:rsidRDefault="00275AE0" w:rsidP="00A9529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75AE0" w:rsidRPr="00671FB5" w:rsidRDefault="00275AE0" w:rsidP="00A9529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9pt;margin-top:13.1pt;width:519.3pt;height:20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" strokecolor="red">
                <v:textbox>
                  <w:txbxContent>
                    <w:p w:rsidR="00A95293" w:rsidRDefault="00A95293" w:rsidP="00A95293">
                      <w:pPr>
                        <w:rPr>
                          <w:color w:val="FF0000"/>
                        </w:rPr>
                      </w:pPr>
                      <w:r w:rsidRPr="00671FB5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5BA0E16E" wp14:editId="45F52F1F">
                            <wp:extent cx="419100" cy="508000"/>
                            <wp:effectExtent l="19050" t="0" r="0" b="0"/>
                            <wp:docPr id="15" name="Picture 4" descr="pencilpointmac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pointmacro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AE0" w:rsidRDefault="00275AE0" w:rsidP="00A95293">
                      <w:pPr>
                        <w:rPr>
                          <w:color w:val="FF0000"/>
                        </w:rPr>
                      </w:pPr>
                    </w:p>
                    <w:p w:rsidR="00275AE0" w:rsidRDefault="00275AE0" w:rsidP="00A95293">
                      <w:pPr>
                        <w:rPr>
                          <w:color w:val="FF0000"/>
                        </w:rPr>
                      </w:pPr>
                    </w:p>
                    <w:p w:rsidR="00275AE0" w:rsidRDefault="00275AE0" w:rsidP="00A95293">
                      <w:pPr>
                        <w:rPr>
                          <w:color w:val="FF0000"/>
                        </w:rPr>
                      </w:pPr>
                    </w:p>
                    <w:p w:rsidR="00275AE0" w:rsidRPr="00671FB5" w:rsidRDefault="00275AE0" w:rsidP="00A9529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293" w:rsidRDefault="00A95293" w:rsidP="00A95293">
      <w:pPr>
        <w:rPr>
          <w:rFonts w:ascii="Comic Sans MS" w:hAnsi="Comic Sans MS"/>
          <w:sz w:val="28"/>
          <w:szCs w:val="28"/>
        </w:rPr>
      </w:pPr>
    </w:p>
    <w:p w:rsidR="00A95293" w:rsidRPr="00A95293" w:rsidRDefault="00A95293" w:rsidP="00A95293">
      <w:pPr>
        <w:rPr>
          <w:rFonts w:ascii="Comic Sans MS" w:hAnsi="Comic Sans MS"/>
          <w:sz w:val="28"/>
          <w:szCs w:val="28"/>
        </w:rPr>
      </w:pPr>
    </w:p>
    <w:p w:rsidR="00A95293" w:rsidRPr="00A95293" w:rsidRDefault="00A95293" w:rsidP="00A95293">
      <w:pPr>
        <w:rPr>
          <w:rFonts w:ascii="Comic Sans MS" w:hAnsi="Comic Sans MS"/>
          <w:sz w:val="28"/>
          <w:szCs w:val="28"/>
        </w:rPr>
      </w:pPr>
    </w:p>
    <w:p w:rsidR="00A95293" w:rsidRPr="00A95293" w:rsidRDefault="00A95293" w:rsidP="00A95293">
      <w:pPr>
        <w:rPr>
          <w:rFonts w:ascii="Comic Sans MS" w:hAnsi="Comic Sans MS"/>
          <w:sz w:val="28"/>
          <w:szCs w:val="28"/>
        </w:rPr>
      </w:pPr>
    </w:p>
    <w:p w:rsidR="00A95293" w:rsidRPr="00A95293" w:rsidRDefault="00A95293" w:rsidP="00A95293">
      <w:pPr>
        <w:rPr>
          <w:rFonts w:ascii="Comic Sans MS" w:hAnsi="Comic Sans MS"/>
          <w:sz w:val="28"/>
          <w:szCs w:val="28"/>
        </w:rPr>
      </w:pPr>
    </w:p>
    <w:p w:rsidR="00A95293" w:rsidRPr="00A95293" w:rsidRDefault="00A95293" w:rsidP="00A95293">
      <w:pPr>
        <w:rPr>
          <w:rFonts w:ascii="Comic Sans MS" w:hAnsi="Comic Sans MS"/>
          <w:sz w:val="28"/>
          <w:szCs w:val="28"/>
        </w:rPr>
      </w:pPr>
    </w:p>
    <w:p w:rsidR="008568DB" w:rsidRDefault="008568DB" w:rsidP="00FF3AF3">
      <w:pPr>
        <w:spacing w:after="0" w:line="240" w:lineRule="auto"/>
        <w:rPr>
          <w:b/>
          <w:color w:val="4F2683"/>
          <w:sz w:val="28"/>
          <w:szCs w:val="28"/>
        </w:rPr>
      </w:pPr>
    </w:p>
    <w:p w:rsidR="00FF3AF3" w:rsidRDefault="00FF3AF3" w:rsidP="00FF3AF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95293">
        <w:rPr>
          <w:b/>
          <w:color w:val="4F2683"/>
          <w:sz w:val="28"/>
          <w:szCs w:val="28"/>
        </w:rPr>
        <w:t>LO</w:t>
      </w:r>
      <w:r>
        <w:rPr>
          <w:b/>
          <w:color w:val="4F2683"/>
          <w:sz w:val="28"/>
          <w:szCs w:val="28"/>
        </w:rPr>
        <w:t xml:space="preserve"> 5 </w:t>
      </w:r>
      <w:proofErr w:type="gramStart"/>
      <w:r w:rsidRPr="009364BB">
        <w:rPr>
          <w:b/>
          <w:color w:val="4F2683"/>
          <w:sz w:val="28"/>
          <w:szCs w:val="28"/>
        </w:rPr>
        <w:t>Understand</w:t>
      </w:r>
      <w:proofErr w:type="gramEnd"/>
      <w:r w:rsidRPr="009364BB">
        <w:rPr>
          <w:b/>
          <w:color w:val="4F2683"/>
          <w:sz w:val="28"/>
          <w:szCs w:val="28"/>
        </w:rPr>
        <w:t xml:space="preserve"> the language used to describe managing personal finan</w:t>
      </w:r>
      <w:r>
        <w:rPr>
          <w:b/>
          <w:color w:val="4F2683"/>
          <w:sz w:val="28"/>
          <w:szCs w:val="28"/>
        </w:rPr>
        <w:t>ces</w:t>
      </w:r>
    </w:p>
    <w:p w:rsidR="00FF3AF3" w:rsidRDefault="00BC1B39" w:rsidP="00BC1B39">
      <w:pPr>
        <w:tabs>
          <w:tab w:val="left" w:pos="426"/>
        </w:tabs>
        <w:rPr>
          <w:rFonts w:ascii="Calibri" w:eastAsia="Times New Roman" w:hAnsi="Calibri" w:cs="Arial"/>
          <w:color w:val="4F2683"/>
          <w:sz w:val="24"/>
          <w:szCs w:val="24"/>
          <w:lang w:eastAsia="en-US"/>
        </w:rPr>
      </w:pP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5.</w:t>
      </w:r>
      <w:r w:rsidR="00752164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2</w:t>
      </w: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ab/>
      </w:r>
      <w:r w:rsidR="00FF3AF3" w:rsidRPr="00E05714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Use specialised language to describe managing personal finances</w:t>
      </w:r>
    </w:p>
    <w:p w:rsidR="00275AE0" w:rsidRPr="009364BB" w:rsidRDefault="00275AE0" w:rsidP="003B43B5">
      <w:pPr>
        <w:tabs>
          <w:tab w:val="left" w:pos="235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When you were discussing the ways documents could be used with your tutor</w:t>
      </w:r>
      <w:r w:rsidR="00D37A18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you will have used words related to managing personal finance</w:t>
      </w:r>
      <w:r w:rsidR="003B43B5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(e.g. budget).  Write down at least three of the specialist words that you used</w:t>
      </w:r>
      <w:r w:rsidR="003B43B5">
        <w:rPr>
          <w:rFonts w:ascii="Comic Sans MS" w:hAnsi="Comic Sans MS"/>
          <w:b/>
          <w:sz w:val="28"/>
          <w:szCs w:val="28"/>
        </w:rPr>
        <w:t>.</w:t>
      </w:r>
    </w:p>
    <w:p w:rsidR="009364BB" w:rsidRDefault="008568DB">
      <w:pPr>
        <w:rPr>
          <w:rFonts w:cs="Arial"/>
          <w:color w:val="000080"/>
          <w:sz w:val="24"/>
          <w:szCs w:val="24"/>
        </w:rPr>
      </w:pPr>
      <w:r>
        <w:rPr>
          <w:rFonts w:cs="Arial"/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3FEA0C" wp14:editId="74027CE3">
                <wp:simplePos x="0" y="0"/>
                <wp:positionH relativeFrom="column">
                  <wp:posOffset>190500</wp:posOffset>
                </wp:positionH>
                <wp:positionV relativeFrom="paragraph">
                  <wp:posOffset>236220</wp:posOffset>
                </wp:positionV>
                <wp:extent cx="6096000" cy="2152650"/>
                <wp:effectExtent l="19050" t="133350" r="381000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152650"/>
                        </a:xfrm>
                        <a:prstGeom prst="cloudCallout">
                          <a:avLst>
                            <a:gd name="adj1" fmla="val 55107"/>
                            <a:gd name="adj2" fmla="val -52823"/>
                          </a:avLst>
                        </a:prstGeom>
                        <a:noFill/>
                        <a:ln>
                          <a:solidFill>
                            <a:srgbClr val="4F26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3A3" w:rsidRDefault="007313A3" w:rsidP="007313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29" type="#_x0000_t106" style="position:absolute;margin-left:15pt;margin-top:18.6pt;width:480pt;height:1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" adj="22703,-610" filled="f" strokecolor="#4f2679" strokeweight="2pt">
                <v:textbox>
                  <w:txbxContent>
                    <w:p w:rsidR="007313A3" w:rsidRDefault="007313A3" w:rsidP="007313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3AF3" w:rsidRDefault="00FF3AF3">
      <w:pPr>
        <w:rPr>
          <w:rFonts w:cs="Arial"/>
          <w:color w:val="000080"/>
          <w:sz w:val="24"/>
          <w:szCs w:val="24"/>
        </w:rPr>
      </w:pPr>
    </w:p>
    <w:p w:rsidR="00FF3AF3" w:rsidRDefault="00FF3AF3">
      <w:pPr>
        <w:rPr>
          <w:rFonts w:cs="Arial"/>
          <w:color w:val="000080"/>
          <w:sz w:val="24"/>
          <w:szCs w:val="24"/>
        </w:rPr>
      </w:pPr>
    </w:p>
    <w:p w:rsidR="00FF3AF3" w:rsidRDefault="00FF3AF3">
      <w:pPr>
        <w:rPr>
          <w:rFonts w:cs="Arial"/>
          <w:color w:val="000080"/>
          <w:sz w:val="24"/>
          <w:szCs w:val="24"/>
        </w:rPr>
      </w:pPr>
    </w:p>
    <w:p w:rsidR="00FF3AF3" w:rsidRDefault="00FF3AF3">
      <w:pPr>
        <w:rPr>
          <w:rFonts w:cs="Arial"/>
          <w:color w:val="000080"/>
          <w:sz w:val="24"/>
          <w:szCs w:val="24"/>
        </w:rPr>
      </w:pPr>
    </w:p>
    <w:p w:rsidR="00FF3AF3" w:rsidRDefault="00FF3AF3">
      <w:pPr>
        <w:rPr>
          <w:rFonts w:cs="Arial"/>
          <w:color w:val="000080"/>
          <w:sz w:val="24"/>
          <w:szCs w:val="24"/>
        </w:rPr>
      </w:pPr>
    </w:p>
    <w:p w:rsidR="00BC1B39" w:rsidRDefault="00BC1B39">
      <w:pPr>
        <w:rPr>
          <w:rFonts w:cs="Arial"/>
          <w:color w:val="000080"/>
          <w:sz w:val="24"/>
          <w:szCs w:val="24"/>
        </w:rPr>
      </w:pPr>
    </w:p>
    <w:p w:rsidR="008568DB" w:rsidRDefault="008568DB" w:rsidP="00F12232">
      <w:pPr>
        <w:spacing w:after="0" w:line="240" w:lineRule="auto"/>
        <w:rPr>
          <w:rFonts w:cs="Arial"/>
          <w:b/>
          <w:color w:val="000080"/>
          <w:sz w:val="24"/>
          <w:szCs w:val="24"/>
        </w:rPr>
      </w:pPr>
    </w:p>
    <w:p w:rsidR="008568DB" w:rsidRDefault="008568DB" w:rsidP="00F12232">
      <w:pPr>
        <w:spacing w:after="0" w:line="240" w:lineRule="auto"/>
        <w:rPr>
          <w:rFonts w:cs="Arial"/>
          <w:b/>
          <w:color w:val="000080"/>
          <w:sz w:val="24"/>
          <w:szCs w:val="24"/>
        </w:rPr>
      </w:pPr>
      <w:r>
        <w:rPr>
          <w:rFonts w:cs="Arial"/>
          <w:b/>
          <w:color w:val="000080"/>
          <w:sz w:val="24"/>
          <w:szCs w:val="24"/>
        </w:rPr>
        <w:t>Tutor Signature</w:t>
      </w:r>
    </w:p>
    <w:p w:rsidR="008568DB" w:rsidRDefault="008568DB" w:rsidP="00F12232">
      <w:pPr>
        <w:spacing w:after="0" w:line="240" w:lineRule="auto"/>
        <w:rPr>
          <w:rFonts w:cs="Arial"/>
          <w:b/>
          <w:color w:val="000080"/>
          <w:sz w:val="24"/>
          <w:szCs w:val="24"/>
        </w:rPr>
      </w:pPr>
      <w:r>
        <w:rPr>
          <w:rFonts w:cs="Arial"/>
          <w:b/>
          <w:color w:val="000080"/>
          <w:sz w:val="24"/>
          <w:szCs w:val="24"/>
        </w:rPr>
        <w:tab/>
      </w:r>
      <w:r>
        <w:rPr>
          <w:rFonts w:cs="Arial"/>
          <w:b/>
          <w:color w:val="000080"/>
          <w:sz w:val="24"/>
          <w:szCs w:val="24"/>
        </w:rPr>
        <w:tab/>
      </w:r>
      <w:r>
        <w:rPr>
          <w:rFonts w:cs="Arial"/>
          <w:b/>
          <w:color w:val="000080"/>
          <w:sz w:val="24"/>
          <w:szCs w:val="24"/>
        </w:rPr>
        <w:tab/>
        <w:t>______________________________________</w:t>
      </w:r>
    </w:p>
    <w:p w:rsidR="008568DB" w:rsidRPr="00F12232" w:rsidRDefault="008568DB">
      <w:pPr>
        <w:rPr>
          <w:rFonts w:cs="Arial"/>
          <w:b/>
          <w:color w:val="000080"/>
          <w:sz w:val="24"/>
          <w:szCs w:val="24"/>
        </w:rPr>
      </w:pPr>
    </w:p>
    <w:p w:rsidR="009364BB" w:rsidRDefault="00BC1B39" w:rsidP="00BC1B39">
      <w:pPr>
        <w:tabs>
          <w:tab w:val="left" w:pos="426"/>
        </w:tabs>
        <w:spacing w:after="0" w:line="240" w:lineRule="auto"/>
      </w:pP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lastRenderedPageBreak/>
        <w:t>5.</w:t>
      </w:r>
      <w:r w:rsidR="00752164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1</w:t>
      </w:r>
      <w:r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ab/>
      </w:r>
      <w:r w:rsidR="009364BB" w:rsidRPr="00E05714">
        <w:rPr>
          <w:rFonts w:ascii="Calibri" w:eastAsia="Times New Roman" w:hAnsi="Calibri" w:cs="Arial"/>
          <w:color w:val="4F2683"/>
          <w:sz w:val="24"/>
          <w:szCs w:val="24"/>
          <w:lang w:eastAsia="en-US"/>
        </w:rPr>
        <w:t>Give meanings for a range of words used to describe managing personal finances</w:t>
      </w:r>
    </w:p>
    <w:p w:rsidR="003B43B5" w:rsidRDefault="003B43B5" w:rsidP="00275AE0">
      <w:pPr>
        <w:rPr>
          <w:rFonts w:ascii="Comic Sans MS" w:hAnsi="Comic Sans MS"/>
          <w:b/>
          <w:sz w:val="28"/>
          <w:szCs w:val="28"/>
        </w:rPr>
      </w:pPr>
    </w:p>
    <w:p w:rsidR="009364BB" w:rsidRDefault="00275AE0" w:rsidP="003B43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words in the table below can be used to describe managing personal finances.  Write down the meaning of the words.</w:t>
      </w:r>
    </w:p>
    <w:p w:rsidR="003B43B5" w:rsidRDefault="003B43B5" w:rsidP="003B43B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6605"/>
      </w:tblGrid>
      <w:tr w:rsidR="009364BB" w:rsidRPr="001769B4" w:rsidTr="00BC1B39">
        <w:trPr>
          <w:jc w:val="center"/>
        </w:trPr>
        <w:tc>
          <w:tcPr>
            <w:tcW w:w="3035" w:type="dxa"/>
          </w:tcPr>
          <w:p w:rsidR="009364BB" w:rsidRPr="001769B4" w:rsidRDefault="00BC1B39" w:rsidP="00BC1B39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Managing personal f</w:t>
            </w:r>
            <w:r w:rsidR="009364BB">
              <w:rPr>
                <w:rFonts w:ascii="Comic Sans MS" w:hAnsi="Comic Sans MS" w:cs="Arial"/>
                <w:b/>
                <w:sz w:val="24"/>
                <w:szCs w:val="24"/>
              </w:rPr>
              <w:t>inance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 terms</w:t>
            </w:r>
          </w:p>
        </w:tc>
        <w:tc>
          <w:tcPr>
            <w:tcW w:w="6605" w:type="dxa"/>
            <w:vAlign w:val="center"/>
          </w:tcPr>
          <w:p w:rsidR="009364BB" w:rsidRPr="001769B4" w:rsidRDefault="00275AE0" w:rsidP="00BC1B39">
            <w:pPr>
              <w:tabs>
                <w:tab w:val="left" w:pos="235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This word means?</w:t>
            </w:r>
          </w:p>
        </w:tc>
      </w:tr>
      <w:tr w:rsidR="009364BB" w:rsidTr="00BC1B39">
        <w:trPr>
          <w:jc w:val="center"/>
        </w:trPr>
        <w:tc>
          <w:tcPr>
            <w:tcW w:w="3035" w:type="dxa"/>
            <w:vAlign w:val="center"/>
          </w:tcPr>
          <w:p w:rsidR="00275AE0" w:rsidRPr="00BC1B39" w:rsidRDefault="009364BB" w:rsidP="00BC1B39">
            <w:pPr>
              <w:tabs>
                <w:tab w:val="left" w:pos="2355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C1B39">
              <w:rPr>
                <w:rFonts w:ascii="Comic Sans MS" w:hAnsi="Comic Sans MS" w:cs="Arial"/>
                <w:b/>
                <w:sz w:val="24"/>
                <w:szCs w:val="24"/>
              </w:rPr>
              <w:t>Budgeting</w:t>
            </w:r>
          </w:p>
        </w:tc>
        <w:tc>
          <w:tcPr>
            <w:tcW w:w="6605" w:type="dxa"/>
          </w:tcPr>
          <w:p w:rsidR="009364BB" w:rsidRDefault="009364BB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BC1B39" w:rsidRDefault="00BC1B39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9364BB" w:rsidTr="00BC1B39">
        <w:trPr>
          <w:jc w:val="center"/>
        </w:trPr>
        <w:tc>
          <w:tcPr>
            <w:tcW w:w="3035" w:type="dxa"/>
            <w:vAlign w:val="center"/>
          </w:tcPr>
          <w:p w:rsidR="00275AE0" w:rsidRPr="00BC1B39" w:rsidRDefault="009364BB" w:rsidP="00BC1B39">
            <w:pPr>
              <w:tabs>
                <w:tab w:val="left" w:pos="2355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C1B39">
              <w:rPr>
                <w:rFonts w:ascii="Comic Sans MS" w:hAnsi="Comic Sans MS" w:cs="Arial"/>
                <w:b/>
                <w:sz w:val="24"/>
                <w:szCs w:val="24"/>
              </w:rPr>
              <w:t>Borrowing</w:t>
            </w:r>
          </w:p>
        </w:tc>
        <w:tc>
          <w:tcPr>
            <w:tcW w:w="6605" w:type="dxa"/>
          </w:tcPr>
          <w:p w:rsidR="009364BB" w:rsidRDefault="009364BB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BC1B39" w:rsidRDefault="00BC1B39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9364BB" w:rsidTr="00BC1B39">
        <w:trPr>
          <w:jc w:val="center"/>
        </w:trPr>
        <w:tc>
          <w:tcPr>
            <w:tcW w:w="3035" w:type="dxa"/>
            <w:vAlign w:val="center"/>
          </w:tcPr>
          <w:p w:rsidR="009364BB" w:rsidRPr="00BC1B39" w:rsidRDefault="00275AE0" w:rsidP="00BC1B39">
            <w:pPr>
              <w:tabs>
                <w:tab w:val="left" w:pos="2355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C1B39">
              <w:rPr>
                <w:rFonts w:ascii="Comic Sans MS" w:hAnsi="Comic Sans MS" w:cs="Arial"/>
                <w:b/>
                <w:sz w:val="24"/>
                <w:szCs w:val="24"/>
              </w:rPr>
              <w:t>In</w:t>
            </w:r>
            <w:r w:rsidR="009364BB" w:rsidRPr="00BC1B39">
              <w:rPr>
                <w:rFonts w:ascii="Comic Sans MS" w:hAnsi="Comic Sans MS" w:cs="Arial"/>
                <w:b/>
                <w:sz w:val="24"/>
                <w:szCs w:val="24"/>
              </w:rPr>
              <w:t>come</w:t>
            </w:r>
          </w:p>
        </w:tc>
        <w:tc>
          <w:tcPr>
            <w:tcW w:w="6605" w:type="dxa"/>
          </w:tcPr>
          <w:p w:rsidR="009364BB" w:rsidRDefault="009364BB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BC1B39" w:rsidRDefault="00BC1B39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9364BB" w:rsidTr="00BC1B39">
        <w:trPr>
          <w:jc w:val="center"/>
        </w:trPr>
        <w:tc>
          <w:tcPr>
            <w:tcW w:w="3035" w:type="dxa"/>
            <w:vAlign w:val="center"/>
          </w:tcPr>
          <w:p w:rsidR="00275AE0" w:rsidRPr="00BC1B39" w:rsidRDefault="00275AE0" w:rsidP="00BC1B39">
            <w:pPr>
              <w:tabs>
                <w:tab w:val="left" w:pos="2355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C1B39">
              <w:rPr>
                <w:rFonts w:ascii="Comic Sans MS" w:hAnsi="Comic Sans MS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6605" w:type="dxa"/>
          </w:tcPr>
          <w:p w:rsidR="009364BB" w:rsidRDefault="009364BB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BC1B39" w:rsidRDefault="00BC1B39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9364BB" w:rsidTr="00BC1B39">
        <w:trPr>
          <w:jc w:val="center"/>
        </w:trPr>
        <w:tc>
          <w:tcPr>
            <w:tcW w:w="3035" w:type="dxa"/>
            <w:vAlign w:val="center"/>
          </w:tcPr>
          <w:p w:rsidR="009364BB" w:rsidRPr="00BC1B39" w:rsidRDefault="009364BB" w:rsidP="00BC1B39">
            <w:pPr>
              <w:tabs>
                <w:tab w:val="left" w:pos="2355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C1B39">
              <w:rPr>
                <w:rFonts w:ascii="Comic Sans MS" w:hAnsi="Comic Sans MS" w:cs="Arial"/>
                <w:b/>
                <w:sz w:val="24"/>
                <w:szCs w:val="24"/>
              </w:rPr>
              <w:t>Debt</w:t>
            </w:r>
          </w:p>
        </w:tc>
        <w:tc>
          <w:tcPr>
            <w:tcW w:w="6605" w:type="dxa"/>
          </w:tcPr>
          <w:p w:rsidR="009364BB" w:rsidRDefault="009364BB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364BB" w:rsidRDefault="009364BB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9364BB" w:rsidRDefault="009364BB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275AE0" w:rsidTr="00BC1B39">
        <w:trPr>
          <w:jc w:val="center"/>
        </w:trPr>
        <w:tc>
          <w:tcPr>
            <w:tcW w:w="3035" w:type="dxa"/>
            <w:vAlign w:val="center"/>
          </w:tcPr>
          <w:p w:rsidR="00275AE0" w:rsidRPr="00BC1B39" w:rsidRDefault="00275AE0" w:rsidP="00BC1B39">
            <w:pPr>
              <w:tabs>
                <w:tab w:val="left" w:pos="2355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C1B39">
              <w:rPr>
                <w:rFonts w:ascii="Comic Sans MS" w:hAnsi="Comic Sans MS" w:cs="Arial"/>
                <w:b/>
                <w:sz w:val="24"/>
                <w:szCs w:val="24"/>
              </w:rPr>
              <w:t>Interest</w:t>
            </w:r>
          </w:p>
        </w:tc>
        <w:tc>
          <w:tcPr>
            <w:tcW w:w="6605" w:type="dxa"/>
          </w:tcPr>
          <w:p w:rsidR="00275AE0" w:rsidRDefault="00275AE0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BC1B39" w:rsidRDefault="00BC1B39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BC1B39" w:rsidRDefault="00BC1B39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BC1B39" w:rsidRDefault="00BC1B39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BC1B39" w:rsidRDefault="00BC1B39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  <w:tr w:rsidR="00275AE0" w:rsidTr="00BC1B39">
        <w:trPr>
          <w:jc w:val="center"/>
        </w:trPr>
        <w:tc>
          <w:tcPr>
            <w:tcW w:w="3035" w:type="dxa"/>
            <w:vAlign w:val="center"/>
          </w:tcPr>
          <w:p w:rsidR="00275AE0" w:rsidRPr="00BC1B39" w:rsidRDefault="00275AE0" w:rsidP="00BC1B39">
            <w:pPr>
              <w:tabs>
                <w:tab w:val="left" w:pos="2355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C1B39">
              <w:rPr>
                <w:rFonts w:ascii="Comic Sans MS" w:hAnsi="Comic Sans MS" w:cs="Arial"/>
                <w:b/>
                <w:sz w:val="24"/>
                <w:szCs w:val="24"/>
              </w:rPr>
              <w:t>Budget Planner</w:t>
            </w:r>
          </w:p>
        </w:tc>
        <w:tc>
          <w:tcPr>
            <w:tcW w:w="6605" w:type="dxa"/>
          </w:tcPr>
          <w:p w:rsidR="00275AE0" w:rsidRDefault="00275AE0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  <w:p w:rsidR="003B43B5" w:rsidRDefault="003B43B5" w:rsidP="0079135C">
            <w:pPr>
              <w:tabs>
                <w:tab w:val="left" w:pos="2355"/>
              </w:tabs>
              <w:rPr>
                <w:rFonts w:cs="Arial"/>
                <w:color w:val="000080"/>
                <w:sz w:val="24"/>
                <w:szCs w:val="24"/>
              </w:rPr>
            </w:pPr>
          </w:p>
        </w:tc>
      </w:tr>
    </w:tbl>
    <w:p w:rsidR="00A95293" w:rsidRDefault="00A95293" w:rsidP="00A95293">
      <w:pPr>
        <w:ind w:firstLine="720"/>
        <w:rPr>
          <w:rFonts w:ascii="Comic Sans MS" w:hAnsi="Comic Sans MS"/>
          <w:sz w:val="28"/>
          <w:szCs w:val="28"/>
        </w:rPr>
      </w:pPr>
    </w:p>
    <w:p w:rsidR="00A95293" w:rsidRDefault="00A95293" w:rsidP="00A95293">
      <w:pPr>
        <w:ind w:firstLine="720"/>
        <w:rPr>
          <w:rFonts w:ascii="Comic Sans MS" w:hAnsi="Comic Sans MS"/>
          <w:sz w:val="28"/>
          <w:szCs w:val="28"/>
        </w:rPr>
      </w:pPr>
    </w:p>
    <w:sectPr w:rsidR="00A95293" w:rsidSect="0084672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93" w:rsidRDefault="00A95293" w:rsidP="00846728">
      <w:pPr>
        <w:spacing w:after="0" w:line="240" w:lineRule="auto"/>
      </w:pPr>
      <w:r>
        <w:separator/>
      </w:r>
    </w:p>
  </w:endnote>
  <w:endnote w:type="continuationSeparator" w:id="0">
    <w:p w:rsidR="00A95293" w:rsidRDefault="00A95293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A95293" w:rsidRPr="00846728" w:rsidRDefault="00DF2B9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A95293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76328F">
          <w:rPr>
            <w:noProof/>
            <w:color w:val="4F2679"/>
            <w:sz w:val="18"/>
            <w:szCs w:val="18"/>
          </w:rPr>
          <w:t>7</w:t>
        </w:r>
        <w:r w:rsidRPr="00846728">
          <w:rPr>
            <w:color w:val="4F2679"/>
            <w:sz w:val="18"/>
            <w:szCs w:val="18"/>
          </w:rPr>
          <w:fldChar w:fldCharType="end"/>
        </w:r>
        <w:r w:rsidR="00A95293" w:rsidRPr="00846728">
          <w:rPr>
            <w:color w:val="4F2679"/>
            <w:sz w:val="18"/>
            <w:szCs w:val="18"/>
          </w:rPr>
          <w:t xml:space="preserve"> | </w:t>
        </w:r>
        <w:r w:rsidR="00A95293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A95293" w:rsidRPr="00846728" w:rsidRDefault="00A95293">
    <w:pPr>
      <w:pStyle w:val="Footer"/>
      <w:rPr>
        <w:color w:val="4F267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93" w:rsidRDefault="00A95293" w:rsidP="00846728">
      <w:pPr>
        <w:spacing w:after="0" w:line="240" w:lineRule="auto"/>
      </w:pPr>
      <w:r>
        <w:separator/>
      </w:r>
    </w:p>
  </w:footnote>
  <w:footnote w:type="continuationSeparator" w:id="0">
    <w:p w:rsidR="00A95293" w:rsidRDefault="00A95293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93" w:rsidRDefault="00A95293" w:rsidP="00196C20">
    <w:pPr>
      <w:spacing w:after="0" w:line="240" w:lineRule="auto"/>
      <w:rPr>
        <w:color w:val="4F2679"/>
      </w:rPr>
    </w:pPr>
    <w:r>
      <w:rPr>
        <w:b/>
        <w:noProof/>
        <w:color w:val="4F2679"/>
      </w:rPr>
      <w:drawing>
        <wp:anchor distT="36576" distB="36576" distL="36576" distR="36576" simplePos="0" relativeHeight="251657216" behindDoc="0" locked="0" layoutInCell="1" allowOverlap="1" wp14:anchorId="1AE25118" wp14:editId="774DD8D0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6728">
      <w:rPr>
        <w:b/>
        <w:color w:val="4F2679"/>
      </w:rPr>
      <w:t>AIM Awards</w:t>
    </w:r>
    <w:r w:rsidR="007F18B8">
      <w:rPr>
        <w:b/>
        <w:color w:val="4F2679"/>
      </w:rPr>
      <w:t xml:space="preserve"> Unit Level 1</w:t>
    </w:r>
    <w:r>
      <w:rPr>
        <w:b/>
        <w:color w:val="4F2679"/>
      </w:rPr>
      <w:t xml:space="preserve"> </w:t>
    </w:r>
    <w:r w:rsidR="007F18B8">
      <w:rPr>
        <w:b/>
        <w:color w:val="4F2679"/>
      </w:rPr>
      <w:t>Managing Your Money</w:t>
    </w:r>
    <w:r w:rsidR="00AE4B92">
      <w:rPr>
        <w:b/>
        <w:color w:val="4F2679"/>
      </w:rPr>
      <w:t xml:space="preserve"> </w:t>
    </w:r>
    <w:r w:rsidR="00AE4B92" w:rsidRPr="00AE4B92">
      <w:rPr>
        <w:b/>
        <w:color w:val="4F2679"/>
      </w:rPr>
      <w:t>K/600/9918</w:t>
    </w:r>
  </w:p>
  <w:p w:rsidR="00A95293" w:rsidRPr="002C6BAE" w:rsidRDefault="00274251" w:rsidP="00196C20">
    <w:pPr>
      <w:spacing w:after="0" w:line="240" w:lineRule="auto"/>
      <w:rPr>
        <w:color w:val="EE2C74"/>
      </w:rPr>
    </w:pPr>
    <w:r>
      <w:rPr>
        <w:color w:val="EE2C74"/>
      </w:rPr>
      <w:t>Assessment Resource Pack</w:t>
    </w:r>
  </w:p>
  <w:p w:rsidR="00A95293" w:rsidRDefault="00A95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85F"/>
    <w:multiLevelType w:val="multilevel"/>
    <w:tmpl w:val="CD48D7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color w:val="4F2679"/>
        <w:sz w:val="24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eastAsia="Times New Roman" w:hint="default"/>
        <w:color w:val="4F2679"/>
        <w:sz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eastAsia="Times New Roman" w:hint="default"/>
        <w:color w:val="4F2679"/>
        <w:sz w:val="24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eastAsia="Times New Roman" w:hint="default"/>
        <w:color w:val="4F2679"/>
        <w:sz w:val="24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eastAsia="Times New Roman" w:hint="default"/>
        <w:color w:val="4F2679"/>
        <w:sz w:val="24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eastAsia="Times New Roman" w:hint="default"/>
        <w:color w:val="4F2679"/>
        <w:sz w:val="24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eastAsia="Times New Roman" w:hint="default"/>
        <w:color w:val="4F2679"/>
        <w:sz w:val="24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eastAsia="Times New Roman" w:hint="default"/>
        <w:color w:val="4F2679"/>
        <w:sz w:val="24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eastAsia="Times New Roman" w:hint="default"/>
        <w:color w:val="4F2679"/>
        <w:sz w:val="24"/>
      </w:rPr>
    </w:lvl>
  </w:abstractNum>
  <w:abstractNum w:abstractNumId="1">
    <w:nsid w:val="06565214"/>
    <w:multiLevelType w:val="multilevel"/>
    <w:tmpl w:val="7174D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241BFE"/>
    <w:multiLevelType w:val="multilevel"/>
    <w:tmpl w:val="6B74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color w:val="4F2679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4F2679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4F2679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4F2679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4F2679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4F2679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4F267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4F2679"/>
        <w:sz w:val="24"/>
      </w:rPr>
    </w:lvl>
  </w:abstractNum>
  <w:abstractNum w:abstractNumId="3">
    <w:nsid w:val="07BE3044"/>
    <w:multiLevelType w:val="hybridMultilevel"/>
    <w:tmpl w:val="18A24B00"/>
    <w:lvl w:ilvl="0" w:tplc="0809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14112D7"/>
    <w:multiLevelType w:val="hybridMultilevel"/>
    <w:tmpl w:val="B896F7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2E13FBE"/>
    <w:multiLevelType w:val="hybridMultilevel"/>
    <w:tmpl w:val="2626CEB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54263F"/>
    <w:multiLevelType w:val="multilevel"/>
    <w:tmpl w:val="CD48D7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color w:val="4F2679"/>
        <w:sz w:val="24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eastAsia="Times New Roman" w:hint="default"/>
        <w:color w:val="4F2679"/>
        <w:sz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eastAsia="Times New Roman" w:hint="default"/>
        <w:color w:val="4F2679"/>
        <w:sz w:val="24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eastAsia="Times New Roman" w:hint="default"/>
        <w:color w:val="4F2679"/>
        <w:sz w:val="24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eastAsia="Times New Roman" w:hint="default"/>
        <w:color w:val="4F2679"/>
        <w:sz w:val="24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eastAsia="Times New Roman" w:hint="default"/>
        <w:color w:val="4F2679"/>
        <w:sz w:val="24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eastAsia="Times New Roman" w:hint="default"/>
        <w:color w:val="4F2679"/>
        <w:sz w:val="24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eastAsia="Times New Roman" w:hint="default"/>
        <w:color w:val="4F2679"/>
        <w:sz w:val="24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eastAsia="Times New Roman" w:hint="default"/>
        <w:color w:val="4F2679"/>
        <w:sz w:val="24"/>
      </w:rPr>
    </w:lvl>
  </w:abstractNum>
  <w:abstractNum w:abstractNumId="8">
    <w:nsid w:val="2FBD0FFC"/>
    <w:multiLevelType w:val="hybridMultilevel"/>
    <w:tmpl w:val="55448C90"/>
    <w:lvl w:ilvl="0" w:tplc="D3285550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cstheme="minorBidi" w:hint="default"/>
        <w:b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23006"/>
    <w:multiLevelType w:val="hybridMultilevel"/>
    <w:tmpl w:val="36B4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FA7"/>
    <w:multiLevelType w:val="multilevel"/>
    <w:tmpl w:val="A6966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71E275B"/>
    <w:multiLevelType w:val="hybridMultilevel"/>
    <w:tmpl w:val="5FB408B6"/>
    <w:lvl w:ilvl="0" w:tplc="A33E03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C11AE7"/>
    <w:multiLevelType w:val="multilevel"/>
    <w:tmpl w:val="6B74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color w:val="4F2679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4F2679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4F2679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4F2679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4F2679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4F2679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4F267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4F2679"/>
        <w:sz w:val="24"/>
      </w:rPr>
    </w:lvl>
  </w:abstractNum>
  <w:abstractNum w:abstractNumId="13">
    <w:nsid w:val="40B50F2D"/>
    <w:multiLevelType w:val="multilevel"/>
    <w:tmpl w:val="C1240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DC6ACF"/>
    <w:multiLevelType w:val="hybridMultilevel"/>
    <w:tmpl w:val="C2023D9A"/>
    <w:lvl w:ilvl="0" w:tplc="AE963D1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b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944FE"/>
    <w:multiLevelType w:val="hybridMultilevel"/>
    <w:tmpl w:val="CC8ED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A90E4C"/>
    <w:multiLevelType w:val="multilevel"/>
    <w:tmpl w:val="6180DAB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4F2679"/>
        <w:sz w:val="24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eastAsia="Times New Roman" w:hint="default"/>
        <w:color w:val="4F2679"/>
        <w:sz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eastAsia="Times New Roman" w:hint="default"/>
        <w:color w:val="4F2679"/>
        <w:sz w:val="24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eastAsia="Times New Roman" w:hint="default"/>
        <w:color w:val="4F2679"/>
        <w:sz w:val="24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eastAsia="Times New Roman" w:hint="default"/>
        <w:color w:val="4F2679"/>
        <w:sz w:val="24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eastAsia="Times New Roman" w:hint="default"/>
        <w:color w:val="4F2679"/>
        <w:sz w:val="24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eastAsia="Times New Roman" w:hint="default"/>
        <w:color w:val="4F2679"/>
        <w:sz w:val="24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eastAsia="Times New Roman" w:hint="default"/>
        <w:color w:val="4F2679"/>
        <w:sz w:val="24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eastAsia="Times New Roman" w:hint="default"/>
        <w:color w:val="4F2679"/>
        <w:sz w:val="24"/>
      </w:rPr>
    </w:lvl>
  </w:abstractNum>
  <w:abstractNum w:abstractNumId="17">
    <w:nsid w:val="58BF6745"/>
    <w:multiLevelType w:val="multilevel"/>
    <w:tmpl w:val="AFC4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CA97699"/>
    <w:multiLevelType w:val="multilevel"/>
    <w:tmpl w:val="152A6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62150478"/>
    <w:multiLevelType w:val="multilevel"/>
    <w:tmpl w:val="370AEC9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color w:val="4F2679"/>
        <w:sz w:val="24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eastAsia="Times New Roman" w:hint="default"/>
        <w:color w:val="4F2679"/>
        <w:sz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eastAsia="Times New Roman" w:hint="default"/>
        <w:color w:val="4F2679"/>
        <w:sz w:val="24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eastAsia="Times New Roman" w:hint="default"/>
        <w:color w:val="4F2679"/>
        <w:sz w:val="24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eastAsia="Times New Roman" w:hint="default"/>
        <w:color w:val="4F2679"/>
        <w:sz w:val="24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eastAsia="Times New Roman" w:hint="default"/>
        <w:color w:val="4F2679"/>
        <w:sz w:val="24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eastAsia="Times New Roman" w:hint="default"/>
        <w:color w:val="4F2679"/>
        <w:sz w:val="24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eastAsia="Times New Roman" w:hint="default"/>
        <w:color w:val="4F2679"/>
        <w:sz w:val="24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eastAsia="Times New Roman" w:hint="default"/>
        <w:color w:val="4F2679"/>
        <w:sz w:val="24"/>
      </w:rPr>
    </w:lvl>
  </w:abstractNum>
  <w:abstractNum w:abstractNumId="20">
    <w:nsid w:val="6A435CCF"/>
    <w:multiLevelType w:val="multilevel"/>
    <w:tmpl w:val="7280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1F5984"/>
    <w:multiLevelType w:val="multilevel"/>
    <w:tmpl w:val="A6966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E031983"/>
    <w:multiLevelType w:val="multilevel"/>
    <w:tmpl w:val="6B74C8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4" w:hanging="360"/>
      </w:pPr>
      <w:rPr>
        <w:rFonts w:eastAsia="Times New Roman" w:hint="default"/>
        <w:color w:val="4F2679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  <w:color w:val="4F2679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  <w:color w:val="4F2679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  <w:color w:val="4F2679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  <w:color w:val="4F2679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  <w:color w:val="4F2679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  <w:color w:val="4F267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  <w:color w:val="4F2679"/>
        <w:sz w:val="24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"/>
  </w:num>
  <w:num w:numId="5">
    <w:abstractNumId w:val="18"/>
  </w:num>
  <w:num w:numId="6">
    <w:abstractNumId w:val="22"/>
  </w:num>
  <w:num w:numId="7">
    <w:abstractNumId w:val="11"/>
  </w:num>
  <w:num w:numId="8">
    <w:abstractNumId w:val="2"/>
  </w:num>
  <w:num w:numId="9">
    <w:abstractNumId w:val="21"/>
  </w:num>
  <w:num w:numId="10">
    <w:abstractNumId w:val="12"/>
  </w:num>
  <w:num w:numId="11">
    <w:abstractNumId w:val="10"/>
  </w:num>
  <w:num w:numId="12">
    <w:abstractNumId w:val="15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6"/>
  </w:num>
  <w:num w:numId="18">
    <w:abstractNumId w:val="8"/>
  </w:num>
  <w:num w:numId="19">
    <w:abstractNumId w:val="7"/>
  </w:num>
  <w:num w:numId="20">
    <w:abstractNumId w:val="0"/>
  </w:num>
  <w:num w:numId="21">
    <w:abstractNumId w:val="19"/>
  </w:num>
  <w:num w:numId="22">
    <w:abstractNumId w:val="2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8"/>
    <w:rsid w:val="0003064C"/>
    <w:rsid w:val="000512FD"/>
    <w:rsid w:val="00051603"/>
    <w:rsid w:val="000817B1"/>
    <w:rsid w:val="00081CB5"/>
    <w:rsid w:val="00084AB7"/>
    <w:rsid w:val="000A58AD"/>
    <w:rsid w:val="000B306F"/>
    <w:rsid w:val="000B398E"/>
    <w:rsid w:val="000B3B26"/>
    <w:rsid w:val="001204CB"/>
    <w:rsid w:val="00140A97"/>
    <w:rsid w:val="00151AF8"/>
    <w:rsid w:val="001527C1"/>
    <w:rsid w:val="00161762"/>
    <w:rsid w:val="001667EA"/>
    <w:rsid w:val="001669DD"/>
    <w:rsid w:val="001769B4"/>
    <w:rsid w:val="00196C20"/>
    <w:rsid w:val="001C7201"/>
    <w:rsid w:val="001F1DFB"/>
    <w:rsid w:val="00220D9D"/>
    <w:rsid w:val="00246282"/>
    <w:rsid w:val="00252ABC"/>
    <w:rsid w:val="00257A8A"/>
    <w:rsid w:val="00261FC5"/>
    <w:rsid w:val="0026702D"/>
    <w:rsid w:val="002709C8"/>
    <w:rsid w:val="0027216B"/>
    <w:rsid w:val="002736F4"/>
    <w:rsid w:val="00274251"/>
    <w:rsid w:val="00275AE0"/>
    <w:rsid w:val="00280047"/>
    <w:rsid w:val="00283AD4"/>
    <w:rsid w:val="0028791D"/>
    <w:rsid w:val="00295C53"/>
    <w:rsid w:val="002B208C"/>
    <w:rsid w:val="002B304C"/>
    <w:rsid w:val="002B56ED"/>
    <w:rsid w:val="002C6BAE"/>
    <w:rsid w:val="002D6249"/>
    <w:rsid w:val="00312DDC"/>
    <w:rsid w:val="00327AF2"/>
    <w:rsid w:val="0033201A"/>
    <w:rsid w:val="0035367F"/>
    <w:rsid w:val="003542D8"/>
    <w:rsid w:val="00365D32"/>
    <w:rsid w:val="00367B05"/>
    <w:rsid w:val="00374074"/>
    <w:rsid w:val="0039674E"/>
    <w:rsid w:val="00397146"/>
    <w:rsid w:val="003A1ACC"/>
    <w:rsid w:val="003A78B2"/>
    <w:rsid w:val="003B0F2D"/>
    <w:rsid w:val="003B388B"/>
    <w:rsid w:val="003B43B5"/>
    <w:rsid w:val="003C7986"/>
    <w:rsid w:val="0040095B"/>
    <w:rsid w:val="004065CA"/>
    <w:rsid w:val="00410423"/>
    <w:rsid w:val="00416B69"/>
    <w:rsid w:val="0041744C"/>
    <w:rsid w:val="004512AE"/>
    <w:rsid w:val="00465D43"/>
    <w:rsid w:val="004971C1"/>
    <w:rsid w:val="004A33C6"/>
    <w:rsid w:val="004A61D1"/>
    <w:rsid w:val="004C6919"/>
    <w:rsid w:val="004F5F40"/>
    <w:rsid w:val="00503D32"/>
    <w:rsid w:val="00516E23"/>
    <w:rsid w:val="005312F7"/>
    <w:rsid w:val="005448B3"/>
    <w:rsid w:val="00573F63"/>
    <w:rsid w:val="005907EC"/>
    <w:rsid w:val="005A285A"/>
    <w:rsid w:val="005B2A13"/>
    <w:rsid w:val="005B7A82"/>
    <w:rsid w:val="005C3C14"/>
    <w:rsid w:val="005F5E6C"/>
    <w:rsid w:val="005F5EA7"/>
    <w:rsid w:val="005F72BF"/>
    <w:rsid w:val="00631A43"/>
    <w:rsid w:val="0065766C"/>
    <w:rsid w:val="006676C4"/>
    <w:rsid w:val="00671FB5"/>
    <w:rsid w:val="00675CCA"/>
    <w:rsid w:val="006D0F39"/>
    <w:rsid w:val="006D18A8"/>
    <w:rsid w:val="006D4C6D"/>
    <w:rsid w:val="006E304C"/>
    <w:rsid w:val="00703252"/>
    <w:rsid w:val="00724467"/>
    <w:rsid w:val="007250A1"/>
    <w:rsid w:val="007313A3"/>
    <w:rsid w:val="00737FA0"/>
    <w:rsid w:val="00752164"/>
    <w:rsid w:val="0075508D"/>
    <w:rsid w:val="00756C1F"/>
    <w:rsid w:val="0076328F"/>
    <w:rsid w:val="00763423"/>
    <w:rsid w:val="00791B92"/>
    <w:rsid w:val="007C5F3D"/>
    <w:rsid w:val="007D2D45"/>
    <w:rsid w:val="007E5D1E"/>
    <w:rsid w:val="007F18B8"/>
    <w:rsid w:val="007F62D3"/>
    <w:rsid w:val="00802953"/>
    <w:rsid w:val="00846728"/>
    <w:rsid w:val="0085322D"/>
    <w:rsid w:val="008568DB"/>
    <w:rsid w:val="00861D63"/>
    <w:rsid w:val="008B0317"/>
    <w:rsid w:val="008B3E49"/>
    <w:rsid w:val="008B6DD3"/>
    <w:rsid w:val="008D060E"/>
    <w:rsid w:val="009364BB"/>
    <w:rsid w:val="00940E1E"/>
    <w:rsid w:val="0096428C"/>
    <w:rsid w:val="009676BE"/>
    <w:rsid w:val="00983987"/>
    <w:rsid w:val="009C62CD"/>
    <w:rsid w:val="009D25E2"/>
    <w:rsid w:val="009D3023"/>
    <w:rsid w:val="009D3943"/>
    <w:rsid w:val="009D5315"/>
    <w:rsid w:val="00A01C2D"/>
    <w:rsid w:val="00A03381"/>
    <w:rsid w:val="00A42FD8"/>
    <w:rsid w:val="00A44637"/>
    <w:rsid w:val="00A839B0"/>
    <w:rsid w:val="00A95293"/>
    <w:rsid w:val="00A97A73"/>
    <w:rsid w:val="00AA1660"/>
    <w:rsid w:val="00AA214A"/>
    <w:rsid w:val="00AC43AA"/>
    <w:rsid w:val="00AD7A48"/>
    <w:rsid w:val="00AE0889"/>
    <w:rsid w:val="00AE4B92"/>
    <w:rsid w:val="00B15BA5"/>
    <w:rsid w:val="00B42E7E"/>
    <w:rsid w:val="00B458D6"/>
    <w:rsid w:val="00B459B5"/>
    <w:rsid w:val="00B56A89"/>
    <w:rsid w:val="00B703AD"/>
    <w:rsid w:val="00B937A1"/>
    <w:rsid w:val="00B958D3"/>
    <w:rsid w:val="00BA3618"/>
    <w:rsid w:val="00BC1B39"/>
    <w:rsid w:val="00BF4A68"/>
    <w:rsid w:val="00C0308E"/>
    <w:rsid w:val="00C03B45"/>
    <w:rsid w:val="00C21ABF"/>
    <w:rsid w:val="00C2309D"/>
    <w:rsid w:val="00C32902"/>
    <w:rsid w:val="00C508B5"/>
    <w:rsid w:val="00C52E26"/>
    <w:rsid w:val="00C615EE"/>
    <w:rsid w:val="00CC143D"/>
    <w:rsid w:val="00CF3EB8"/>
    <w:rsid w:val="00D17078"/>
    <w:rsid w:val="00D37A18"/>
    <w:rsid w:val="00D438B3"/>
    <w:rsid w:val="00D733C6"/>
    <w:rsid w:val="00D9075D"/>
    <w:rsid w:val="00D92660"/>
    <w:rsid w:val="00DA47C4"/>
    <w:rsid w:val="00DA60E0"/>
    <w:rsid w:val="00DC12DF"/>
    <w:rsid w:val="00DC34F6"/>
    <w:rsid w:val="00DC78B9"/>
    <w:rsid w:val="00DE7879"/>
    <w:rsid w:val="00DF2B9D"/>
    <w:rsid w:val="00E05714"/>
    <w:rsid w:val="00E14AA4"/>
    <w:rsid w:val="00E62CD3"/>
    <w:rsid w:val="00E973F7"/>
    <w:rsid w:val="00EB23E9"/>
    <w:rsid w:val="00EB4375"/>
    <w:rsid w:val="00ED747B"/>
    <w:rsid w:val="00F12232"/>
    <w:rsid w:val="00F13A39"/>
    <w:rsid w:val="00F14225"/>
    <w:rsid w:val="00F21AF4"/>
    <w:rsid w:val="00F4250E"/>
    <w:rsid w:val="00F51F28"/>
    <w:rsid w:val="00F56F61"/>
    <w:rsid w:val="00F573C7"/>
    <w:rsid w:val="00FB370E"/>
    <w:rsid w:val="00FE408C"/>
    <w:rsid w:val="00FF3AF3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52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5293"/>
    <w:pPr>
      <w:spacing w:after="0" w:line="240" w:lineRule="auto"/>
    </w:pPr>
  </w:style>
  <w:style w:type="paragraph" w:customStyle="1" w:styleId="LearningOutcome">
    <w:name w:val="Learning Outcome"/>
    <w:basedOn w:val="Normal"/>
    <w:rsid w:val="005B2A13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52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5293"/>
    <w:pPr>
      <w:spacing w:after="0" w:line="240" w:lineRule="auto"/>
    </w:pPr>
  </w:style>
  <w:style w:type="paragraph" w:customStyle="1" w:styleId="LearningOutcome">
    <w:name w:val="Learning Outcome"/>
    <w:basedOn w:val="Normal"/>
    <w:rsid w:val="005B2A13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7B64-CDD2-466D-8490-08ADA156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7</cp:revision>
  <cp:lastPrinted>2013-09-02T13:07:00Z</cp:lastPrinted>
  <dcterms:created xsi:type="dcterms:W3CDTF">2013-09-02T13:17:00Z</dcterms:created>
  <dcterms:modified xsi:type="dcterms:W3CDTF">2015-03-12T13:35:00Z</dcterms:modified>
</cp:coreProperties>
</file>