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2D4A1D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2D4A1D" w:rsidRDefault="0002072C" w:rsidP="00331A66">
            <w:pPr>
              <w:pStyle w:val="UnitText"/>
              <w:rPr>
                <w:b/>
                <w:sz w:val="28"/>
                <w:szCs w:val="28"/>
              </w:rPr>
            </w:pPr>
            <w:r w:rsidRPr="002D4A1D">
              <w:rPr>
                <w:rFonts w:ascii="Calibri" w:hAnsi="Calibri"/>
                <w:b/>
                <w:sz w:val="28"/>
                <w:szCs w:val="32"/>
              </w:rPr>
              <w:t>Understanding and</w:t>
            </w:r>
            <w:r w:rsidR="00946352" w:rsidRPr="002D4A1D">
              <w:rPr>
                <w:rFonts w:ascii="Calibri" w:hAnsi="Calibri"/>
                <w:b/>
                <w:sz w:val="28"/>
                <w:szCs w:val="32"/>
              </w:rPr>
              <w:t xml:space="preserve"> Managing Behavio</w:t>
            </w:r>
            <w:r w:rsidR="006066FD">
              <w:rPr>
                <w:rFonts w:ascii="Calibri" w:hAnsi="Calibri"/>
                <w:b/>
                <w:sz w:val="28"/>
                <w:szCs w:val="32"/>
              </w:rPr>
              <w:t>urs in a Learning Environment L4</w:t>
            </w:r>
            <w:r w:rsidR="00946352" w:rsidRPr="002D4A1D">
              <w:rPr>
                <w:rFonts w:ascii="Calibri" w:hAnsi="Calibri"/>
                <w:b/>
                <w:sz w:val="28"/>
                <w:szCs w:val="32"/>
              </w:rPr>
              <w:t xml:space="preserve">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2D4A1D" w:rsidRDefault="006066FD" w:rsidP="00233B0F">
            <w:pPr>
              <w:pStyle w:val="UnitText"/>
              <w:rPr>
                <w:b/>
                <w:sz w:val="28"/>
                <w:szCs w:val="28"/>
              </w:rPr>
            </w:pPr>
            <w:r w:rsidRPr="006066FD">
              <w:rPr>
                <w:rFonts w:ascii="Calibri" w:eastAsiaTheme="minorEastAsia" w:hAnsi="Calibri" w:cstheme="minorBidi"/>
                <w:b/>
                <w:bCs w:val="0"/>
                <w:sz w:val="28"/>
                <w:szCs w:val="32"/>
                <w:lang w:eastAsia="en-GB"/>
              </w:rPr>
              <w:t>Y/505/1099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2D4A1D" w:rsidRDefault="00946352" w:rsidP="00331A66">
            <w:pPr>
              <w:pStyle w:val="UnitText"/>
              <w:rPr>
                <w:b/>
                <w:sz w:val="28"/>
                <w:szCs w:val="32"/>
              </w:rPr>
            </w:pPr>
            <w:r w:rsidRPr="002D4A1D">
              <w:rPr>
                <w:rFonts w:ascii="Calibri" w:hAnsi="Calibri"/>
                <w:b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6066FD" w:rsidRPr="00454BA5" w:rsidTr="006066FD">
        <w:trPr>
          <w:cantSplit/>
          <w:trHeight w:val="524"/>
          <w:jc w:val="center"/>
        </w:trPr>
        <w:tc>
          <w:tcPr>
            <w:tcW w:w="3697" w:type="dxa"/>
            <w:vMerge w:val="restart"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Understand potential factors leading to behaviours that disrupt a learning environment</w:t>
            </w:r>
          </w:p>
          <w:p w:rsidR="006066FD" w:rsidRPr="006066FD" w:rsidRDefault="006066FD" w:rsidP="00855F31">
            <w:pPr>
              <w:ind w:left="360"/>
              <w:rPr>
                <w:rFonts w:ascii="Calibri" w:hAnsi="Calibri" w:cs="Arial"/>
                <w:b/>
                <w:color w:val="FF0000"/>
                <w:sz w:val="24"/>
              </w:rPr>
            </w:pPr>
          </w:p>
        </w:tc>
        <w:tc>
          <w:tcPr>
            <w:tcW w:w="4208" w:type="dxa"/>
            <w:vMerge w:val="restart"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Describe behaviours that can occur in a learning environment</w:t>
            </w:r>
          </w:p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Explain potential factors leading to behaviours that can disrupt a learning environment</w:t>
            </w: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66FD" w:rsidRPr="00454BA5" w:rsidTr="00284E7A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66FD" w:rsidRPr="00454BA5" w:rsidTr="006066FD">
        <w:trPr>
          <w:cantSplit/>
          <w:trHeight w:val="946"/>
          <w:jc w:val="center"/>
        </w:trPr>
        <w:tc>
          <w:tcPr>
            <w:tcW w:w="3697" w:type="dxa"/>
            <w:vMerge w:val="restart"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Understand organisational policies relating to managing behaviours in a learning environment</w:t>
            </w:r>
          </w:p>
        </w:tc>
        <w:tc>
          <w:tcPr>
            <w:tcW w:w="4208" w:type="dxa"/>
            <w:vMerge w:val="restart"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Explain key aspects of legislation relating to managing behaviours in a learning environment</w:t>
            </w:r>
          </w:p>
          <w:p w:rsidR="006066FD" w:rsidRPr="006066FD" w:rsidRDefault="006066FD" w:rsidP="00855F3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Explain key aspects of an organisation’s policies relating to managing behav</w:t>
            </w:r>
            <w:r>
              <w:rPr>
                <w:rFonts w:ascii="Calibri" w:hAnsi="Calibri" w:cs="Arial"/>
                <w:color w:val="4F2683"/>
                <w:sz w:val="24"/>
              </w:rPr>
              <w:t>iours in a learning environment</w:t>
            </w: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66FD" w:rsidRPr="00454BA5" w:rsidTr="00284E7A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66FD" w:rsidRPr="00454BA5" w:rsidTr="006066FD">
        <w:trPr>
          <w:cantSplit/>
          <w:trHeight w:val="947"/>
          <w:jc w:val="center"/>
        </w:trPr>
        <w:tc>
          <w:tcPr>
            <w:tcW w:w="3697" w:type="dxa"/>
            <w:vMerge w:val="restart"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Be able to promote behaviours that contribute to a purposeful learning environment</w:t>
            </w:r>
          </w:p>
        </w:tc>
        <w:tc>
          <w:tcPr>
            <w:tcW w:w="4208" w:type="dxa"/>
            <w:vMerge w:val="restart"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Analyse ways of encouraging behaviours that contribute to a purposeful learning environment</w:t>
            </w:r>
          </w:p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Use strategies for encouraging behaviours that contribute to a purposeful learning environment</w:t>
            </w: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66FD" w:rsidRPr="00454BA5" w:rsidTr="006066FD">
        <w:trPr>
          <w:cantSplit/>
          <w:trHeight w:val="990"/>
          <w:jc w:val="center"/>
        </w:trPr>
        <w:tc>
          <w:tcPr>
            <w:tcW w:w="3697" w:type="dxa"/>
            <w:vMerge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66FD" w:rsidRPr="00454BA5" w:rsidTr="006066FD">
        <w:trPr>
          <w:cantSplit/>
          <w:trHeight w:val="961"/>
          <w:jc w:val="center"/>
        </w:trPr>
        <w:tc>
          <w:tcPr>
            <w:tcW w:w="3697" w:type="dxa"/>
            <w:vMerge w:val="restart"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Be able to manage behaviours that disrupt a purposeful learning environment</w:t>
            </w:r>
          </w:p>
        </w:tc>
        <w:tc>
          <w:tcPr>
            <w:tcW w:w="4208" w:type="dxa"/>
            <w:vMerge w:val="restart"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Analyse ways of managing behaviours that disrupt a purposeful learning environment</w:t>
            </w:r>
          </w:p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Use strategies for managing behaviours that disrupt a purposeful learning environment</w:t>
            </w: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66FD" w:rsidRPr="00454BA5" w:rsidTr="00284E7A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66FD" w:rsidRPr="00454BA5" w:rsidTr="006066FD">
        <w:trPr>
          <w:cantSplit/>
          <w:trHeight w:val="1219"/>
          <w:jc w:val="center"/>
        </w:trPr>
        <w:tc>
          <w:tcPr>
            <w:tcW w:w="3697" w:type="dxa"/>
            <w:vMerge w:val="restart"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Be able to evaluate own practice in managing behaviours in a learning environment</w:t>
            </w:r>
          </w:p>
        </w:tc>
        <w:tc>
          <w:tcPr>
            <w:tcW w:w="4208" w:type="dxa"/>
            <w:vMerge w:val="restart"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Evaluate the effectiveness of own practice in relation to promoting and managing behaviours in a learning environment</w:t>
            </w:r>
          </w:p>
          <w:p w:rsid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6066FD">
              <w:rPr>
                <w:rFonts w:ascii="Calibri" w:hAnsi="Calibri" w:cs="Arial"/>
                <w:color w:val="4F2683"/>
                <w:sz w:val="24"/>
              </w:rPr>
              <w:t>Identify own strengths and areas for improvement in relation to promoting and managing behaviours in a learning environment</w:t>
            </w:r>
          </w:p>
          <w:p w:rsidR="006066FD" w:rsidRPr="006066FD" w:rsidRDefault="006066FD" w:rsidP="006066FD">
            <w:pPr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066FD" w:rsidRPr="00454BA5" w:rsidTr="00284E7A">
        <w:trPr>
          <w:cantSplit/>
          <w:trHeight w:val="1320"/>
          <w:jc w:val="center"/>
        </w:trPr>
        <w:tc>
          <w:tcPr>
            <w:tcW w:w="3697" w:type="dxa"/>
            <w:vMerge/>
          </w:tcPr>
          <w:p w:rsidR="006066FD" w:rsidRPr="006066FD" w:rsidRDefault="006066FD" w:rsidP="006066FD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6066FD" w:rsidRPr="006066FD" w:rsidRDefault="006066FD" w:rsidP="006066FD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6066FD" w:rsidRPr="006066FD" w:rsidRDefault="006066FD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6066FD" w:rsidRPr="006066FD" w:rsidRDefault="006066FD" w:rsidP="006066FD">
      <w:pPr>
        <w:pBdr>
          <w:top w:val="single" w:sz="4" w:space="2" w:color="EE2C74"/>
        </w:pBdr>
        <w:spacing w:after="0" w:line="240" w:lineRule="auto"/>
        <w:rPr>
          <w:rFonts w:eastAsia="Times New Roman" w:cs="Arial"/>
          <w:b/>
          <w:bCs/>
          <w:color w:val="4F2683"/>
          <w:sz w:val="24"/>
          <w:szCs w:val="24"/>
          <w:lang w:eastAsia="en-US"/>
        </w:rPr>
      </w:pPr>
      <w:r w:rsidRPr="006066FD">
        <w:rPr>
          <w:rFonts w:eastAsia="Times New Roman" w:cs="Arial"/>
          <w:b/>
          <w:bCs/>
          <w:color w:val="4F2683"/>
          <w:sz w:val="24"/>
          <w:szCs w:val="24"/>
          <w:lang w:eastAsia="en-US"/>
        </w:rPr>
        <w:lastRenderedPageBreak/>
        <w:t>Evidence Requirements</w:t>
      </w:r>
    </w:p>
    <w:p w:rsidR="006066FD" w:rsidRPr="006066FD" w:rsidRDefault="006066FD" w:rsidP="006066FD">
      <w:pPr>
        <w:spacing w:after="120" w:line="240" w:lineRule="auto"/>
        <w:rPr>
          <w:rFonts w:eastAsia="Times New Roman" w:cs="Times New Roman"/>
          <w:color w:val="4F2683"/>
          <w:sz w:val="24"/>
          <w:szCs w:val="24"/>
          <w:lang w:eastAsia="en-US"/>
        </w:rPr>
      </w:pPr>
      <w:r w:rsidRPr="006066FD">
        <w:rPr>
          <w:rFonts w:eastAsia="Times New Roman" w:cs="Times New Roman"/>
          <w:color w:val="4F2683"/>
          <w:sz w:val="24"/>
          <w:szCs w:val="24"/>
          <w:lang w:eastAsia="en-US"/>
        </w:rPr>
        <w:t>Evidence of practical ability must be demonstrated.</w:t>
      </w:r>
    </w:p>
    <w:p w:rsidR="00946352" w:rsidRPr="00454BA5" w:rsidRDefault="00946352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  <w:bookmarkStart w:id="0" w:name="_GoBack"/>
      <w:bookmarkEnd w:id="0"/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2F11B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6066FD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2D4A1D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8"/>
    <w:rsid w:val="0002072C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2D4A1D"/>
    <w:rsid w:val="002F11B5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B669B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066FD"/>
    <w:rsid w:val="00631A43"/>
    <w:rsid w:val="0065766C"/>
    <w:rsid w:val="006676C4"/>
    <w:rsid w:val="006D0F39"/>
    <w:rsid w:val="006D171E"/>
    <w:rsid w:val="006D18A8"/>
    <w:rsid w:val="006D4C6D"/>
    <w:rsid w:val="006E304C"/>
    <w:rsid w:val="006E37E8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46352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41338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3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352"/>
  </w:style>
  <w:style w:type="paragraph" w:customStyle="1" w:styleId="LearningOutcome">
    <w:name w:val="Learning Outcome"/>
    <w:basedOn w:val="Normal"/>
    <w:rsid w:val="00946352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3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352"/>
  </w:style>
  <w:style w:type="paragraph" w:customStyle="1" w:styleId="LearningOutcome">
    <w:name w:val="Learning Outcome"/>
    <w:basedOn w:val="Normal"/>
    <w:rsid w:val="00946352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29AC-70E6-4EBD-83D5-59DA21A3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2</cp:revision>
  <cp:lastPrinted>2012-09-13T09:42:00Z</cp:lastPrinted>
  <dcterms:created xsi:type="dcterms:W3CDTF">2014-07-15T13:37:00Z</dcterms:created>
  <dcterms:modified xsi:type="dcterms:W3CDTF">2014-07-15T13:37:00Z</dcterms:modified>
</cp:coreProperties>
</file>